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2A08" w:rsidRPr="00362A08" w:rsidRDefault="00362A08" w:rsidP="008167C3">
      <w:pPr>
        <w:widowControl/>
        <w:tabs>
          <w:tab w:val="left" w:pos="0"/>
        </w:tabs>
        <w:suppressAutoHyphens/>
        <w:autoSpaceDE/>
        <w:autoSpaceDN/>
        <w:adjustRightInd/>
        <w:ind w:right="381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362A08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8167C3"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9.75pt;height:819pt">
            <v:imagedata r:id="rId5" o:title=""/>
          </v:shape>
        </w:pict>
      </w:r>
    </w:p>
    <w:p w:rsidR="00362A08" w:rsidRPr="00362A08" w:rsidRDefault="00362A08" w:rsidP="00362A08">
      <w:pPr>
        <w:widowControl/>
        <w:tabs>
          <w:tab w:val="left" w:pos="0"/>
        </w:tabs>
        <w:suppressAutoHyphens/>
        <w:autoSpaceDE/>
        <w:autoSpaceDN/>
        <w:adjustRightInd/>
        <w:ind w:right="381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7606A6" w:rsidRPr="00362A08" w:rsidRDefault="007606A6">
      <w:pPr>
        <w:rPr>
          <w:lang w:val="tt-RU"/>
        </w:rPr>
      </w:pPr>
    </w:p>
    <w:p w:rsidR="007606A6" w:rsidRDefault="007606A6" w:rsidP="009B5E31">
      <w:pPr>
        <w:jc w:val="center"/>
        <w:rPr>
          <w:b/>
        </w:rPr>
      </w:pPr>
    </w:p>
    <w:p w:rsidR="007606A6" w:rsidRDefault="007606A6" w:rsidP="009B5E31">
      <w:pPr>
        <w:jc w:val="center"/>
        <w:rPr>
          <w:b/>
        </w:rPr>
      </w:pPr>
    </w:p>
    <w:p w:rsidR="007606A6" w:rsidRDefault="007606A6" w:rsidP="009B5E31">
      <w:pPr>
        <w:jc w:val="center"/>
        <w:rPr>
          <w:b/>
        </w:rPr>
      </w:pPr>
    </w:p>
    <w:p w:rsidR="007606A6" w:rsidRPr="00D21CD6" w:rsidRDefault="007606A6" w:rsidP="00D21CD6">
      <w:pPr>
        <w:pStyle w:val="western"/>
        <w:spacing w:before="0" w:beforeAutospacing="0" w:after="0" w:afterAutospacing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«Всероссийская федерация гиревого спорта» и РОО «Федерация </w:t>
      </w:r>
      <w:r w:rsidR="00362A08">
        <w:rPr>
          <w:sz w:val="28"/>
          <w:szCs w:val="28"/>
        </w:rPr>
        <w:t xml:space="preserve">гиревого </w:t>
      </w:r>
      <w:proofErr w:type="gramStart"/>
      <w:r w:rsidR="00362A08">
        <w:rPr>
          <w:sz w:val="28"/>
          <w:szCs w:val="28"/>
        </w:rPr>
        <w:t>спорта  Республики</w:t>
      </w:r>
      <w:proofErr w:type="gramEnd"/>
      <w:r w:rsidR="00362A08">
        <w:rPr>
          <w:sz w:val="28"/>
          <w:szCs w:val="28"/>
        </w:rPr>
        <w:t xml:space="preserve"> Татарстан</w:t>
      </w:r>
      <w:r>
        <w:rPr>
          <w:sz w:val="28"/>
          <w:szCs w:val="28"/>
        </w:rPr>
        <w:t>»</w:t>
      </w:r>
    </w:p>
    <w:p w:rsidR="007606A6" w:rsidRPr="00D21CD6" w:rsidRDefault="007606A6" w:rsidP="00D21CD6">
      <w:pPr>
        <w:pStyle w:val="western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D21CD6">
        <w:rPr>
          <w:sz w:val="28"/>
          <w:szCs w:val="28"/>
        </w:rPr>
        <w:t xml:space="preserve">Главный судья </w:t>
      </w:r>
      <w:r>
        <w:rPr>
          <w:sz w:val="28"/>
          <w:szCs w:val="28"/>
        </w:rPr>
        <w:t>– Кириллов С.А. ( ВК, г.Санкт-Петербург )</w:t>
      </w:r>
    </w:p>
    <w:p w:rsidR="007606A6" w:rsidRPr="00D21CD6" w:rsidRDefault="007606A6" w:rsidP="00D21CD6">
      <w:pPr>
        <w:pStyle w:val="western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D21CD6">
        <w:rPr>
          <w:sz w:val="28"/>
          <w:szCs w:val="28"/>
        </w:rPr>
        <w:t xml:space="preserve">Главный секретарь </w:t>
      </w:r>
      <w:r>
        <w:rPr>
          <w:sz w:val="28"/>
          <w:szCs w:val="28"/>
        </w:rPr>
        <w:t>–</w:t>
      </w:r>
      <w:r w:rsidRPr="00D21CD6">
        <w:rPr>
          <w:sz w:val="28"/>
          <w:szCs w:val="28"/>
        </w:rPr>
        <w:t xml:space="preserve"> </w:t>
      </w:r>
      <w:r>
        <w:rPr>
          <w:sz w:val="28"/>
          <w:szCs w:val="28"/>
        </w:rPr>
        <w:t>Максимов А.В. ( ВК, г.Вологда )</w:t>
      </w:r>
    </w:p>
    <w:p w:rsidR="007606A6" w:rsidRPr="00D21CD6" w:rsidRDefault="007606A6" w:rsidP="00D21CD6">
      <w:pPr>
        <w:pStyle w:val="western"/>
        <w:shd w:val="clear" w:color="auto" w:fill="FFFFFF"/>
        <w:spacing w:before="0" w:beforeAutospacing="0" w:after="0" w:afterAutospacing="0"/>
        <w:ind w:right="547" w:firstLine="284"/>
        <w:jc w:val="center"/>
        <w:rPr>
          <w:b/>
          <w:bCs/>
          <w:color w:val="000000"/>
          <w:sz w:val="28"/>
          <w:szCs w:val="28"/>
        </w:rPr>
      </w:pPr>
      <w:r w:rsidRPr="00D21CD6">
        <w:rPr>
          <w:b/>
          <w:bCs/>
          <w:color w:val="000000"/>
          <w:sz w:val="28"/>
          <w:szCs w:val="28"/>
          <w:lang w:val="en-US"/>
        </w:rPr>
        <w:t>IV</w:t>
      </w:r>
      <w:r w:rsidRPr="00D21CD6">
        <w:rPr>
          <w:b/>
          <w:bCs/>
          <w:color w:val="000000"/>
          <w:sz w:val="28"/>
          <w:szCs w:val="28"/>
        </w:rPr>
        <w:t>. Требования к участникам и условия их допуска.</w:t>
      </w:r>
    </w:p>
    <w:p w:rsidR="007606A6" w:rsidRDefault="007606A6" w:rsidP="39F64387">
      <w:pPr>
        <w:pStyle w:val="western"/>
        <w:shd w:val="clear" w:color="auto" w:fill="FFFFFF"/>
        <w:spacing w:before="0" w:beforeAutospacing="0" w:after="0" w:afterAutospacing="0"/>
        <w:ind w:right="-2" w:firstLine="284"/>
        <w:jc w:val="both"/>
        <w:rPr>
          <w:color w:val="000000"/>
          <w:spacing w:val="-15"/>
          <w:sz w:val="28"/>
          <w:szCs w:val="28"/>
        </w:rPr>
      </w:pPr>
      <w:r w:rsidRPr="00D21CD6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спортивных </w:t>
      </w:r>
      <w:r w:rsidRPr="00D21CD6">
        <w:rPr>
          <w:sz w:val="28"/>
          <w:szCs w:val="28"/>
        </w:rPr>
        <w:t xml:space="preserve">соревнованиях участвуют </w:t>
      </w:r>
      <w:r>
        <w:rPr>
          <w:sz w:val="28"/>
          <w:szCs w:val="28"/>
        </w:rPr>
        <w:t xml:space="preserve">сильнейшие спортсмены и </w:t>
      </w:r>
      <w:r w:rsidRPr="00D21CD6">
        <w:rPr>
          <w:sz w:val="28"/>
          <w:szCs w:val="28"/>
        </w:rPr>
        <w:t xml:space="preserve">сборные команды субъектов Российской Федерации. </w:t>
      </w:r>
      <w:r>
        <w:rPr>
          <w:sz w:val="28"/>
          <w:szCs w:val="28"/>
        </w:rPr>
        <w:t xml:space="preserve">От одного </w:t>
      </w:r>
      <w:r w:rsidRPr="00D21CD6">
        <w:rPr>
          <w:sz w:val="28"/>
          <w:szCs w:val="28"/>
        </w:rPr>
        <w:t>субъект</w:t>
      </w:r>
      <w:r>
        <w:rPr>
          <w:sz w:val="28"/>
          <w:szCs w:val="28"/>
        </w:rPr>
        <w:t>а</w:t>
      </w:r>
      <w:r w:rsidRPr="00D21CD6">
        <w:rPr>
          <w:sz w:val="28"/>
          <w:szCs w:val="28"/>
        </w:rPr>
        <w:t xml:space="preserve"> Российской Федерации </w:t>
      </w:r>
      <w:r>
        <w:rPr>
          <w:sz w:val="28"/>
          <w:szCs w:val="28"/>
        </w:rPr>
        <w:t xml:space="preserve">может быть заявлена только одна спортивная сборная команда. </w:t>
      </w:r>
      <w:r w:rsidRPr="00D21CD6">
        <w:rPr>
          <w:sz w:val="28"/>
          <w:szCs w:val="28"/>
        </w:rPr>
        <w:t xml:space="preserve">Состав команды: 1 представитель, 20 спортсменов, 1 тренер, 1 судья. </w:t>
      </w:r>
      <w:r w:rsidRPr="00D21CD6">
        <w:rPr>
          <w:color w:val="000000"/>
          <w:spacing w:val="-7"/>
          <w:sz w:val="28"/>
          <w:szCs w:val="28"/>
        </w:rPr>
        <w:t>Раз</w:t>
      </w:r>
      <w:r w:rsidRPr="00D21CD6">
        <w:rPr>
          <w:color w:val="000000"/>
          <w:spacing w:val="-7"/>
          <w:sz w:val="28"/>
          <w:szCs w:val="28"/>
        </w:rPr>
        <w:softHyphen/>
      </w:r>
      <w:r w:rsidRPr="00D21CD6">
        <w:rPr>
          <w:color w:val="000000"/>
          <w:spacing w:val="-5"/>
          <w:sz w:val="28"/>
          <w:szCs w:val="28"/>
        </w:rPr>
        <w:t>решается  выставлять произвольное количество участников в любых весовых ка</w:t>
      </w:r>
      <w:r w:rsidRPr="00D21CD6">
        <w:rPr>
          <w:color w:val="000000"/>
          <w:spacing w:val="-5"/>
          <w:sz w:val="28"/>
          <w:szCs w:val="28"/>
        </w:rPr>
        <w:softHyphen/>
      </w:r>
      <w:r w:rsidRPr="00D21CD6">
        <w:rPr>
          <w:color w:val="000000"/>
          <w:spacing w:val="-6"/>
          <w:sz w:val="28"/>
          <w:szCs w:val="28"/>
        </w:rPr>
        <w:t>тегориях. Участники должны иметь квалификацию не ниже 1 спортивного разряда и допуск врача</w:t>
      </w:r>
      <w:r w:rsidRPr="00D21CD6">
        <w:rPr>
          <w:color w:val="000000"/>
          <w:spacing w:val="-15"/>
          <w:sz w:val="28"/>
          <w:szCs w:val="28"/>
        </w:rPr>
        <w:t xml:space="preserve">. </w:t>
      </w:r>
    </w:p>
    <w:p w:rsidR="007606A6" w:rsidRPr="00D21CD6" w:rsidRDefault="007606A6" w:rsidP="00D21CD6">
      <w:pPr>
        <w:pStyle w:val="western"/>
        <w:shd w:val="clear" w:color="auto" w:fill="FFFFFF"/>
        <w:spacing w:before="0" w:beforeAutospacing="0" w:after="0" w:afterAutospacing="0"/>
        <w:ind w:right="-2" w:firstLine="284"/>
        <w:jc w:val="both"/>
        <w:rPr>
          <w:color w:val="000000"/>
          <w:spacing w:val="-15"/>
          <w:sz w:val="28"/>
          <w:szCs w:val="28"/>
        </w:rPr>
      </w:pPr>
      <w:r>
        <w:rPr>
          <w:color w:val="000000"/>
          <w:spacing w:val="-15"/>
          <w:sz w:val="28"/>
          <w:szCs w:val="28"/>
        </w:rPr>
        <w:t xml:space="preserve">В соответствии с частью 2.1 статьи 16 Федерального закона от 4 декабря 2007г. № 329-ФЗ  «О физической культуре и спорте в Российской Федерации» и приказом Минспорта России от 23 мая 2014г. № 346, нормы, устанавливающие ограничения перехода (условия перехода) отдельных категорий спортсменов, тренеров в другие спортивные клубы или иные физкультурно-спортивные организации утверждены Президиумом Всероссийской федерации гиревого </w:t>
      </w:r>
      <w:r w:rsidRPr="00832152">
        <w:rPr>
          <w:spacing w:val="-15"/>
          <w:sz w:val="28"/>
          <w:szCs w:val="28"/>
        </w:rPr>
        <w:t>спорта (от 28 ноября 2015г.).</w:t>
      </w:r>
    </w:p>
    <w:p w:rsidR="007606A6" w:rsidRPr="00D21CD6" w:rsidRDefault="007606A6" w:rsidP="00D21CD6">
      <w:pPr>
        <w:pStyle w:val="western"/>
        <w:shd w:val="clear" w:color="auto" w:fill="FFFFFF"/>
        <w:spacing w:before="0" w:beforeAutospacing="0" w:after="0" w:afterAutospacing="0"/>
        <w:ind w:right="-2" w:firstLine="284"/>
        <w:jc w:val="both"/>
        <w:rPr>
          <w:color w:val="000000"/>
          <w:spacing w:val="-15"/>
          <w:sz w:val="28"/>
          <w:szCs w:val="28"/>
        </w:rPr>
      </w:pPr>
    </w:p>
    <w:p w:rsidR="007606A6" w:rsidRDefault="007606A6" w:rsidP="00D21CD6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CD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21CD6">
        <w:rPr>
          <w:rFonts w:ascii="Times New Roman" w:hAnsi="Times New Roman" w:cs="Times New Roman"/>
          <w:b/>
          <w:sz w:val="28"/>
          <w:szCs w:val="28"/>
        </w:rPr>
        <w:t>. Программа соревнований.</w:t>
      </w:r>
    </w:p>
    <w:p w:rsidR="007606A6" w:rsidRDefault="007606A6" w:rsidP="00257DB2">
      <w:pPr>
        <w:rPr>
          <w:b/>
          <w:bCs/>
          <w:color w:val="000000"/>
          <w:sz w:val="24"/>
          <w:szCs w:val="24"/>
        </w:rPr>
      </w:pPr>
    </w:p>
    <w:p w:rsidR="007606A6" w:rsidRPr="004658B0" w:rsidRDefault="00362A08" w:rsidP="00257DB2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658B0">
        <w:rPr>
          <w:rFonts w:ascii="Times New Roman" w:hAnsi="Times New Roman" w:cs="Times New Roman"/>
          <w:b/>
          <w:bCs/>
          <w:color w:val="000000"/>
          <w:sz w:val="28"/>
          <w:szCs w:val="28"/>
        </w:rPr>
        <w:t>13 июня 2019</w:t>
      </w:r>
      <w:r w:rsidR="007606A6" w:rsidRPr="004658B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года – день приезда</w:t>
      </w:r>
    </w:p>
    <w:p w:rsidR="007606A6" w:rsidRPr="004658B0" w:rsidRDefault="007606A6" w:rsidP="00257DB2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658B0">
        <w:rPr>
          <w:rFonts w:ascii="Times New Roman" w:hAnsi="Times New Roman" w:cs="Times New Roman"/>
          <w:bCs/>
          <w:color w:val="000000"/>
          <w:sz w:val="28"/>
          <w:szCs w:val="28"/>
        </w:rPr>
        <w:t>- 12:00 - 17:00 –комиссия</w:t>
      </w:r>
      <w:r w:rsidR="001D536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по допуску </w:t>
      </w:r>
      <w:r w:rsidRPr="004658B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 размещение участников соревнований;</w:t>
      </w:r>
    </w:p>
    <w:p w:rsidR="007606A6" w:rsidRPr="004658B0" w:rsidRDefault="007606A6" w:rsidP="00257DB2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658B0">
        <w:rPr>
          <w:rFonts w:ascii="Times New Roman" w:hAnsi="Times New Roman" w:cs="Times New Roman"/>
          <w:bCs/>
          <w:color w:val="000000"/>
          <w:sz w:val="28"/>
          <w:szCs w:val="28"/>
        </w:rPr>
        <w:t>- 12:00 - 18:00 – тренировка участников;</w:t>
      </w:r>
    </w:p>
    <w:p w:rsidR="007606A6" w:rsidRPr="004658B0" w:rsidRDefault="007606A6" w:rsidP="00257DB2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658B0">
        <w:rPr>
          <w:rFonts w:ascii="Times New Roman" w:hAnsi="Times New Roman" w:cs="Times New Roman"/>
          <w:bCs/>
          <w:color w:val="000000"/>
          <w:sz w:val="28"/>
          <w:szCs w:val="28"/>
        </w:rPr>
        <w:t>- 18:30 – совещание представителей и судей.</w:t>
      </w:r>
    </w:p>
    <w:p w:rsidR="007606A6" w:rsidRPr="004658B0" w:rsidRDefault="007606A6" w:rsidP="00257DB2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7606A6" w:rsidRPr="004658B0" w:rsidRDefault="00362A08" w:rsidP="00257DB2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658B0">
        <w:rPr>
          <w:rFonts w:ascii="Times New Roman" w:hAnsi="Times New Roman" w:cs="Times New Roman"/>
          <w:b/>
          <w:bCs/>
          <w:color w:val="000000"/>
          <w:sz w:val="28"/>
          <w:szCs w:val="28"/>
        </w:rPr>
        <w:t>14 июня 2019</w:t>
      </w:r>
      <w:r w:rsidR="007606A6" w:rsidRPr="004658B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года</w:t>
      </w:r>
    </w:p>
    <w:p w:rsidR="007606A6" w:rsidRPr="004658B0" w:rsidRDefault="007606A6" w:rsidP="00257DB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658B0">
        <w:rPr>
          <w:rFonts w:ascii="Times New Roman" w:hAnsi="Times New Roman" w:cs="Times New Roman"/>
          <w:sz w:val="28"/>
          <w:szCs w:val="28"/>
        </w:rPr>
        <w:t xml:space="preserve">- 08.00 - 09.00  </w:t>
      </w:r>
      <w:r w:rsidRPr="004658B0">
        <w:rPr>
          <w:rFonts w:ascii="Times New Roman" w:hAnsi="Times New Roman" w:cs="Times New Roman"/>
          <w:color w:val="000000"/>
          <w:sz w:val="28"/>
          <w:szCs w:val="28"/>
        </w:rPr>
        <w:t>- взвешивание участников то</w:t>
      </w:r>
      <w:r w:rsidR="00AB7969" w:rsidRPr="004658B0">
        <w:rPr>
          <w:rFonts w:ascii="Times New Roman" w:hAnsi="Times New Roman" w:cs="Times New Roman"/>
          <w:color w:val="000000"/>
          <w:sz w:val="28"/>
          <w:szCs w:val="28"/>
        </w:rPr>
        <w:t>лчка по длинному циклу группы «Б</w:t>
      </w:r>
      <w:r w:rsidRPr="004658B0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7606A6" w:rsidRPr="004658B0" w:rsidRDefault="007606A6" w:rsidP="00257DB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658B0">
        <w:rPr>
          <w:rFonts w:ascii="Times New Roman" w:hAnsi="Times New Roman" w:cs="Times New Roman"/>
          <w:color w:val="000000"/>
          <w:sz w:val="28"/>
          <w:szCs w:val="28"/>
        </w:rPr>
        <w:t xml:space="preserve">в весовых категориях: 63кг, 68кг, 73кг, 85кг, свыше </w:t>
      </w:r>
      <w:smartTag w:uri="urn:schemas-microsoft-com:office:smarttags" w:element="metricconverter">
        <w:smartTagPr>
          <w:attr w:name="ProductID" w:val="85 кг"/>
        </w:smartTagPr>
        <w:r w:rsidRPr="004658B0">
          <w:rPr>
            <w:rFonts w:ascii="Times New Roman" w:hAnsi="Times New Roman" w:cs="Times New Roman"/>
            <w:color w:val="000000"/>
            <w:sz w:val="28"/>
            <w:szCs w:val="28"/>
          </w:rPr>
          <w:t>85 кг</w:t>
        </w:r>
      </w:smartTag>
      <w:r w:rsidR="00AB7969" w:rsidRPr="004658B0">
        <w:rPr>
          <w:rFonts w:ascii="Times New Roman" w:hAnsi="Times New Roman" w:cs="Times New Roman"/>
          <w:color w:val="000000"/>
          <w:sz w:val="28"/>
          <w:szCs w:val="28"/>
        </w:rPr>
        <w:t>, и участниц группы «Б</w:t>
      </w:r>
      <w:r w:rsidRPr="004658B0">
        <w:rPr>
          <w:rFonts w:ascii="Times New Roman" w:hAnsi="Times New Roman" w:cs="Times New Roman"/>
          <w:color w:val="000000"/>
          <w:sz w:val="28"/>
          <w:szCs w:val="28"/>
        </w:rPr>
        <w:t xml:space="preserve">» в рывке в весовых категориях: 63кг, свыше </w:t>
      </w:r>
      <w:smartTag w:uri="urn:schemas-microsoft-com:office:smarttags" w:element="metricconverter">
        <w:smartTagPr>
          <w:attr w:name="ProductID" w:val="63 кг"/>
        </w:smartTagPr>
        <w:r w:rsidRPr="004658B0">
          <w:rPr>
            <w:rFonts w:ascii="Times New Roman" w:hAnsi="Times New Roman" w:cs="Times New Roman"/>
            <w:color w:val="000000"/>
            <w:sz w:val="28"/>
            <w:szCs w:val="28"/>
          </w:rPr>
          <w:t>63 кг</w:t>
        </w:r>
      </w:smartTag>
      <w:r w:rsidRPr="004658B0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7606A6" w:rsidRPr="004658B0" w:rsidRDefault="007606A6" w:rsidP="00257DB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658B0">
        <w:rPr>
          <w:rFonts w:ascii="Times New Roman" w:hAnsi="Times New Roman" w:cs="Times New Roman"/>
          <w:color w:val="000000"/>
          <w:sz w:val="28"/>
          <w:szCs w:val="28"/>
        </w:rPr>
        <w:t>- 10:00 - выступление участников группы «Б» в толчке по длинному циклу всех весовых категорий и  участниц группы «Б» в рывке всех весовых категорий;</w:t>
      </w:r>
    </w:p>
    <w:p w:rsidR="007606A6" w:rsidRPr="004658B0" w:rsidRDefault="007606A6" w:rsidP="00257DB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658B0">
        <w:rPr>
          <w:rFonts w:ascii="Times New Roman" w:hAnsi="Times New Roman" w:cs="Times New Roman"/>
          <w:sz w:val="28"/>
          <w:szCs w:val="28"/>
        </w:rPr>
        <w:t xml:space="preserve">- 13:00 – 14:00  </w:t>
      </w:r>
      <w:r w:rsidRPr="004658B0">
        <w:rPr>
          <w:rFonts w:ascii="Times New Roman" w:hAnsi="Times New Roman" w:cs="Times New Roman"/>
          <w:color w:val="000000"/>
          <w:sz w:val="28"/>
          <w:szCs w:val="28"/>
        </w:rPr>
        <w:t>- взвешивание участников толчка по длинному циклу группы «А»</w:t>
      </w:r>
    </w:p>
    <w:p w:rsidR="007606A6" w:rsidRPr="004658B0" w:rsidRDefault="007606A6" w:rsidP="00257DB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658B0">
        <w:rPr>
          <w:rFonts w:ascii="Times New Roman" w:hAnsi="Times New Roman" w:cs="Times New Roman"/>
          <w:color w:val="000000"/>
          <w:sz w:val="28"/>
          <w:szCs w:val="28"/>
        </w:rPr>
        <w:t xml:space="preserve">в весовых категориях: 63кг, 68кг, 73кг, 85кг, свыше </w:t>
      </w:r>
      <w:smartTag w:uri="urn:schemas-microsoft-com:office:smarttags" w:element="metricconverter">
        <w:smartTagPr>
          <w:attr w:name="ProductID" w:val="85 кг"/>
        </w:smartTagPr>
        <w:r w:rsidRPr="004658B0">
          <w:rPr>
            <w:rFonts w:ascii="Times New Roman" w:hAnsi="Times New Roman" w:cs="Times New Roman"/>
            <w:color w:val="000000"/>
            <w:sz w:val="28"/>
            <w:szCs w:val="28"/>
          </w:rPr>
          <w:t>85 кг</w:t>
        </w:r>
      </w:smartTag>
      <w:r w:rsidRPr="004658B0">
        <w:rPr>
          <w:rFonts w:ascii="Times New Roman" w:hAnsi="Times New Roman" w:cs="Times New Roman"/>
          <w:color w:val="000000"/>
          <w:sz w:val="28"/>
          <w:szCs w:val="28"/>
        </w:rPr>
        <w:t xml:space="preserve">, и участниц группы «А» в рывке в весовых категориях: 63кг, свыше </w:t>
      </w:r>
      <w:smartTag w:uri="urn:schemas-microsoft-com:office:smarttags" w:element="metricconverter">
        <w:smartTagPr>
          <w:attr w:name="ProductID" w:val="63 кг"/>
        </w:smartTagPr>
        <w:r w:rsidRPr="004658B0">
          <w:rPr>
            <w:rFonts w:ascii="Times New Roman" w:hAnsi="Times New Roman" w:cs="Times New Roman"/>
            <w:color w:val="000000"/>
            <w:sz w:val="28"/>
            <w:szCs w:val="28"/>
          </w:rPr>
          <w:t>63 кг</w:t>
        </w:r>
      </w:smartTag>
      <w:r w:rsidRPr="004658B0">
        <w:rPr>
          <w:rFonts w:ascii="Times New Roman" w:hAnsi="Times New Roman" w:cs="Times New Roman"/>
          <w:color w:val="000000"/>
          <w:sz w:val="28"/>
          <w:szCs w:val="28"/>
        </w:rPr>
        <w:t xml:space="preserve"> и в эстафетах; </w:t>
      </w:r>
    </w:p>
    <w:p w:rsidR="007606A6" w:rsidRPr="004658B0" w:rsidRDefault="007606A6" w:rsidP="00257DB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658B0">
        <w:rPr>
          <w:rFonts w:ascii="Times New Roman" w:hAnsi="Times New Roman" w:cs="Times New Roman"/>
          <w:color w:val="000000"/>
          <w:sz w:val="28"/>
          <w:szCs w:val="28"/>
        </w:rPr>
        <w:t>- 14:00 - парад открытия соревнований;</w:t>
      </w:r>
    </w:p>
    <w:p w:rsidR="007606A6" w:rsidRPr="004658B0" w:rsidRDefault="007606A6" w:rsidP="00257DB2">
      <w:pPr>
        <w:rPr>
          <w:rFonts w:ascii="Times New Roman" w:hAnsi="Times New Roman" w:cs="Times New Roman"/>
          <w:sz w:val="28"/>
          <w:szCs w:val="28"/>
          <w:lang w:eastAsia="en-US"/>
        </w:rPr>
      </w:pPr>
      <w:r w:rsidRPr="004658B0">
        <w:rPr>
          <w:rFonts w:ascii="Times New Roman" w:hAnsi="Times New Roman" w:cs="Times New Roman"/>
          <w:color w:val="000000"/>
          <w:sz w:val="28"/>
          <w:szCs w:val="28"/>
        </w:rPr>
        <w:t>- 15:00 - выступление участников группы «А» в толчке по длинному циклу всех весовых категорий (</w:t>
      </w:r>
      <w:r w:rsidRPr="004658B0">
        <w:rPr>
          <w:rFonts w:ascii="Times New Roman" w:hAnsi="Times New Roman" w:cs="Times New Roman"/>
          <w:sz w:val="28"/>
          <w:szCs w:val="28"/>
          <w:lang w:eastAsia="en-US"/>
        </w:rPr>
        <w:t xml:space="preserve">награждение сразу после каждого выступления весовой категории </w:t>
      </w:r>
      <w:proofErr w:type="gramStart"/>
      <w:r w:rsidRPr="004658B0">
        <w:rPr>
          <w:rFonts w:ascii="Times New Roman" w:hAnsi="Times New Roman" w:cs="Times New Roman"/>
          <w:color w:val="000000"/>
          <w:sz w:val="28"/>
          <w:szCs w:val="28"/>
        </w:rPr>
        <w:t>группы«</w:t>
      </w:r>
      <w:proofErr w:type="gramEnd"/>
      <w:r w:rsidRPr="004658B0">
        <w:rPr>
          <w:rFonts w:ascii="Times New Roman" w:hAnsi="Times New Roman" w:cs="Times New Roman"/>
          <w:color w:val="000000"/>
          <w:sz w:val="28"/>
          <w:szCs w:val="28"/>
        </w:rPr>
        <w:t>А»);</w:t>
      </w:r>
    </w:p>
    <w:p w:rsidR="007606A6" w:rsidRPr="004658B0" w:rsidRDefault="007606A6" w:rsidP="00257DB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658B0">
        <w:rPr>
          <w:rFonts w:ascii="Times New Roman" w:hAnsi="Times New Roman" w:cs="Times New Roman"/>
          <w:color w:val="000000"/>
          <w:sz w:val="28"/>
          <w:szCs w:val="28"/>
        </w:rPr>
        <w:t>- 16:30 - выступление участниц группы «А» в рывке всех весовых категорий (</w:t>
      </w:r>
      <w:r w:rsidRPr="004658B0">
        <w:rPr>
          <w:rFonts w:ascii="Times New Roman" w:hAnsi="Times New Roman" w:cs="Times New Roman"/>
          <w:sz w:val="28"/>
          <w:szCs w:val="28"/>
          <w:lang w:eastAsia="en-US"/>
        </w:rPr>
        <w:t xml:space="preserve">награждение сразу после каждого выступления весовой категории </w:t>
      </w:r>
      <w:r w:rsidRPr="004658B0">
        <w:rPr>
          <w:rFonts w:ascii="Times New Roman" w:hAnsi="Times New Roman" w:cs="Times New Roman"/>
          <w:color w:val="000000"/>
          <w:sz w:val="28"/>
          <w:szCs w:val="28"/>
        </w:rPr>
        <w:t>группы «А»);</w:t>
      </w:r>
    </w:p>
    <w:p w:rsidR="007606A6" w:rsidRPr="004658B0" w:rsidRDefault="007606A6" w:rsidP="00257DB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658B0">
        <w:rPr>
          <w:rFonts w:ascii="Times New Roman" w:hAnsi="Times New Roman" w:cs="Times New Roman"/>
          <w:color w:val="000000"/>
          <w:sz w:val="28"/>
          <w:szCs w:val="28"/>
        </w:rPr>
        <w:t>- 17:00 - эстафета в толчке по длинному циклу;</w:t>
      </w:r>
    </w:p>
    <w:p w:rsidR="007606A6" w:rsidRPr="004658B0" w:rsidRDefault="007606A6" w:rsidP="00257DB2">
      <w:pPr>
        <w:jc w:val="both"/>
        <w:rPr>
          <w:rFonts w:ascii="Times New Roman" w:hAnsi="Times New Roman" w:cs="Times New Roman"/>
          <w:sz w:val="28"/>
          <w:szCs w:val="28"/>
        </w:rPr>
      </w:pPr>
      <w:r w:rsidRPr="004658B0">
        <w:rPr>
          <w:rFonts w:ascii="Times New Roman" w:hAnsi="Times New Roman" w:cs="Times New Roman"/>
          <w:sz w:val="28"/>
          <w:szCs w:val="28"/>
        </w:rPr>
        <w:t>- 18:00 - совещание представителей и судей.</w:t>
      </w:r>
    </w:p>
    <w:p w:rsidR="007606A6" w:rsidRPr="004658B0" w:rsidRDefault="007606A6" w:rsidP="00257DB2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</w:pPr>
    </w:p>
    <w:p w:rsidR="007606A6" w:rsidRPr="004658B0" w:rsidRDefault="00362A08" w:rsidP="00257DB2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658B0">
        <w:rPr>
          <w:rFonts w:ascii="Times New Roman" w:hAnsi="Times New Roman" w:cs="Times New Roman"/>
          <w:b/>
          <w:bCs/>
          <w:color w:val="000000"/>
          <w:sz w:val="28"/>
          <w:szCs w:val="28"/>
        </w:rPr>
        <w:t>15 июня 2019</w:t>
      </w:r>
      <w:r w:rsidR="007606A6" w:rsidRPr="004658B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года</w:t>
      </w:r>
    </w:p>
    <w:p w:rsidR="007606A6" w:rsidRPr="004658B0" w:rsidRDefault="007606A6" w:rsidP="00257DB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658B0">
        <w:rPr>
          <w:rFonts w:ascii="Times New Roman" w:hAnsi="Times New Roman" w:cs="Times New Roman"/>
          <w:sz w:val="28"/>
          <w:szCs w:val="28"/>
        </w:rPr>
        <w:t xml:space="preserve">- 08.00 - 09.00  </w:t>
      </w:r>
      <w:r w:rsidRPr="004658B0">
        <w:rPr>
          <w:rFonts w:ascii="Times New Roman" w:hAnsi="Times New Roman" w:cs="Times New Roman"/>
          <w:color w:val="000000"/>
          <w:sz w:val="28"/>
          <w:szCs w:val="28"/>
        </w:rPr>
        <w:t>- взвешивани</w:t>
      </w:r>
      <w:r w:rsidR="00AB7969" w:rsidRPr="004658B0">
        <w:rPr>
          <w:rFonts w:ascii="Times New Roman" w:hAnsi="Times New Roman" w:cs="Times New Roman"/>
          <w:color w:val="000000"/>
          <w:sz w:val="28"/>
          <w:szCs w:val="28"/>
        </w:rPr>
        <w:t>е участников двоеборья группы «Б</w:t>
      </w:r>
      <w:r w:rsidRPr="004658B0">
        <w:rPr>
          <w:rFonts w:ascii="Times New Roman" w:hAnsi="Times New Roman" w:cs="Times New Roman"/>
          <w:color w:val="000000"/>
          <w:sz w:val="28"/>
          <w:szCs w:val="28"/>
        </w:rPr>
        <w:t xml:space="preserve">» в весовых </w:t>
      </w:r>
      <w:r w:rsidRPr="004658B0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категориях: 63кг, 68кг, 73кг, 85кг, свыше </w:t>
      </w:r>
      <w:smartTag w:uri="urn:schemas-microsoft-com:office:smarttags" w:element="metricconverter">
        <w:smartTagPr>
          <w:attr w:name="ProductID" w:val="85 кг"/>
        </w:smartTagPr>
        <w:r w:rsidRPr="004658B0">
          <w:rPr>
            <w:rFonts w:ascii="Times New Roman" w:hAnsi="Times New Roman" w:cs="Times New Roman"/>
            <w:color w:val="000000"/>
            <w:sz w:val="28"/>
            <w:szCs w:val="28"/>
          </w:rPr>
          <w:t>85 кг</w:t>
        </w:r>
      </w:smartTag>
      <w:r w:rsidR="00AB7969" w:rsidRPr="004658B0">
        <w:rPr>
          <w:rFonts w:ascii="Times New Roman" w:hAnsi="Times New Roman" w:cs="Times New Roman"/>
          <w:color w:val="000000"/>
          <w:sz w:val="28"/>
          <w:szCs w:val="28"/>
        </w:rPr>
        <w:t>, и участниц группы «Б</w:t>
      </w:r>
      <w:r w:rsidRPr="004658B0">
        <w:rPr>
          <w:rFonts w:ascii="Times New Roman" w:hAnsi="Times New Roman" w:cs="Times New Roman"/>
          <w:color w:val="000000"/>
          <w:sz w:val="28"/>
          <w:szCs w:val="28"/>
        </w:rPr>
        <w:t xml:space="preserve">» в толчке по длинному циклу в весовых категориях: 63кг, свыше </w:t>
      </w:r>
      <w:smartTag w:uri="urn:schemas-microsoft-com:office:smarttags" w:element="metricconverter">
        <w:smartTagPr>
          <w:attr w:name="ProductID" w:val="63 кг"/>
        </w:smartTagPr>
        <w:r w:rsidRPr="004658B0">
          <w:rPr>
            <w:rFonts w:ascii="Times New Roman" w:hAnsi="Times New Roman" w:cs="Times New Roman"/>
            <w:color w:val="000000"/>
            <w:sz w:val="28"/>
            <w:szCs w:val="28"/>
          </w:rPr>
          <w:t>63 кг</w:t>
        </w:r>
      </w:smartTag>
      <w:r w:rsidRPr="004658B0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7606A6" w:rsidRPr="004658B0" w:rsidRDefault="007606A6" w:rsidP="00257DB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658B0">
        <w:rPr>
          <w:rFonts w:ascii="Times New Roman" w:hAnsi="Times New Roman" w:cs="Times New Roman"/>
          <w:color w:val="000000"/>
          <w:sz w:val="28"/>
          <w:szCs w:val="28"/>
        </w:rPr>
        <w:t>- 10:00 - выступление участников группы «Б» в двоеборье  всех весовых категорий и  участниц группы «Б» в толчке по длинному циклу всех весовых категорий;</w:t>
      </w:r>
    </w:p>
    <w:p w:rsidR="007606A6" w:rsidRPr="004658B0" w:rsidRDefault="007606A6" w:rsidP="00257DB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658B0">
        <w:rPr>
          <w:rFonts w:ascii="Times New Roman" w:hAnsi="Times New Roman" w:cs="Times New Roman"/>
          <w:sz w:val="28"/>
          <w:szCs w:val="28"/>
        </w:rPr>
        <w:t xml:space="preserve">- 13:00 – 14:00  </w:t>
      </w:r>
      <w:r w:rsidRPr="004658B0">
        <w:rPr>
          <w:rFonts w:ascii="Times New Roman" w:hAnsi="Times New Roman" w:cs="Times New Roman"/>
          <w:color w:val="000000"/>
          <w:sz w:val="28"/>
          <w:szCs w:val="28"/>
        </w:rPr>
        <w:t xml:space="preserve">- взвешивание участников двоеборья группы «А» в весовых категориях: 63кг, 68кг, 73кг, 85кг, свыше </w:t>
      </w:r>
      <w:smartTag w:uri="urn:schemas-microsoft-com:office:smarttags" w:element="metricconverter">
        <w:smartTagPr>
          <w:attr w:name="ProductID" w:val="85 кг"/>
        </w:smartTagPr>
        <w:r w:rsidRPr="004658B0">
          <w:rPr>
            <w:rFonts w:ascii="Times New Roman" w:hAnsi="Times New Roman" w:cs="Times New Roman"/>
            <w:color w:val="000000"/>
            <w:sz w:val="28"/>
            <w:szCs w:val="28"/>
          </w:rPr>
          <w:t>85 кг</w:t>
        </w:r>
      </w:smartTag>
      <w:r w:rsidRPr="004658B0">
        <w:rPr>
          <w:rFonts w:ascii="Times New Roman" w:hAnsi="Times New Roman" w:cs="Times New Roman"/>
          <w:color w:val="000000"/>
          <w:sz w:val="28"/>
          <w:szCs w:val="28"/>
        </w:rPr>
        <w:t xml:space="preserve">, и участниц группы «А» в толчке по длинному циклу в весовых категориях: 63кг, свыше </w:t>
      </w:r>
      <w:smartTag w:uri="urn:schemas-microsoft-com:office:smarttags" w:element="metricconverter">
        <w:smartTagPr>
          <w:attr w:name="ProductID" w:val="63 кг"/>
        </w:smartTagPr>
        <w:r w:rsidRPr="004658B0">
          <w:rPr>
            <w:rFonts w:ascii="Times New Roman" w:hAnsi="Times New Roman" w:cs="Times New Roman"/>
            <w:color w:val="000000"/>
            <w:sz w:val="28"/>
            <w:szCs w:val="28"/>
          </w:rPr>
          <w:t>63 кг</w:t>
        </w:r>
      </w:smartTag>
      <w:r w:rsidRPr="004658B0">
        <w:rPr>
          <w:rFonts w:ascii="Times New Roman" w:hAnsi="Times New Roman" w:cs="Times New Roman"/>
          <w:color w:val="000000"/>
          <w:sz w:val="28"/>
          <w:szCs w:val="28"/>
        </w:rPr>
        <w:t xml:space="preserve"> и в эстафетах; </w:t>
      </w:r>
    </w:p>
    <w:p w:rsidR="007606A6" w:rsidRPr="004658B0" w:rsidRDefault="007606A6" w:rsidP="00257DB2">
      <w:pPr>
        <w:rPr>
          <w:rFonts w:ascii="Times New Roman" w:hAnsi="Times New Roman" w:cs="Times New Roman"/>
          <w:sz w:val="28"/>
          <w:szCs w:val="28"/>
          <w:lang w:eastAsia="en-US"/>
        </w:rPr>
      </w:pPr>
      <w:r w:rsidRPr="004658B0">
        <w:rPr>
          <w:rFonts w:ascii="Times New Roman" w:hAnsi="Times New Roman" w:cs="Times New Roman"/>
          <w:color w:val="000000"/>
          <w:sz w:val="28"/>
          <w:szCs w:val="28"/>
        </w:rPr>
        <w:t>- 15:00 - выступление участников группы «А» в двоеборье всех весовых категорий (</w:t>
      </w:r>
      <w:r w:rsidRPr="004658B0">
        <w:rPr>
          <w:rFonts w:ascii="Times New Roman" w:hAnsi="Times New Roman" w:cs="Times New Roman"/>
          <w:sz w:val="28"/>
          <w:szCs w:val="28"/>
          <w:lang w:eastAsia="en-US"/>
        </w:rPr>
        <w:t xml:space="preserve">награждение сразу после каждого выступления весовой категории </w:t>
      </w:r>
      <w:r w:rsidRPr="004658B0">
        <w:rPr>
          <w:rFonts w:ascii="Times New Roman" w:hAnsi="Times New Roman" w:cs="Times New Roman"/>
          <w:color w:val="000000"/>
          <w:sz w:val="28"/>
          <w:szCs w:val="28"/>
        </w:rPr>
        <w:t>группы «А»);</w:t>
      </w:r>
    </w:p>
    <w:p w:rsidR="007606A6" w:rsidRPr="004658B0" w:rsidRDefault="007606A6" w:rsidP="00257DB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658B0">
        <w:rPr>
          <w:rFonts w:ascii="Times New Roman" w:hAnsi="Times New Roman" w:cs="Times New Roman"/>
          <w:color w:val="000000"/>
          <w:sz w:val="28"/>
          <w:szCs w:val="28"/>
        </w:rPr>
        <w:t>- 17:00 - выступление участниц группы «А» в толчке по длинному циклу всех весовых категорий (</w:t>
      </w:r>
      <w:r w:rsidRPr="004658B0">
        <w:rPr>
          <w:rFonts w:ascii="Times New Roman" w:hAnsi="Times New Roman" w:cs="Times New Roman"/>
          <w:sz w:val="28"/>
          <w:szCs w:val="28"/>
          <w:lang w:eastAsia="en-US"/>
        </w:rPr>
        <w:t xml:space="preserve">награждение сразу после каждого выступления весовой категории </w:t>
      </w:r>
      <w:r w:rsidRPr="004658B0">
        <w:rPr>
          <w:rFonts w:ascii="Times New Roman" w:hAnsi="Times New Roman" w:cs="Times New Roman"/>
          <w:color w:val="000000"/>
          <w:sz w:val="28"/>
          <w:szCs w:val="28"/>
        </w:rPr>
        <w:t>группы «А»);</w:t>
      </w:r>
    </w:p>
    <w:p w:rsidR="007606A6" w:rsidRPr="004658B0" w:rsidRDefault="007606A6" w:rsidP="00257DB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658B0">
        <w:rPr>
          <w:rFonts w:ascii="Times New Roman" w:hAnsi="Times New Roman" w:cs="Times New Roman"/>
          <w:color w:val="000000"/>
          <w:sz w:val="28"/>
          <w:szCs w:val="28"/>
        </w:rPr>
        <w:t>- 17:30 -</w:t>
      </w:r>
      <w:r w:rsidR="00474787">
        <w:rPr>
          <w:rFonts w:ascii="Times New Roman" w:hAnsi="Times New Roman" w:cs="Times New Roman"/>
          <w:color w:val="000000"/>
          <w:sz w:val="28"/>
          <w:szCs w:val="28"/>
        </w:rPr>
        <w:t xml:space="preserve"> эстафета в классическом толчке</w:t>
      </w:r>
      <w:r w:rsidRPr="004658B0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606A6" w:rsidRPr="004658B0" w:rsidRDefault="007606A6" w:rsidP="00257DB2">
      <w:pPr>
        <w:jc w:val="both"/>
        <w:rPr>
          <w:rFonts w:ascii="Times New Roman" w:hAnsi="Times New Roman" w:cs="Times New Roman"/>
          <w:sz w:val="28"/>
          <w:szCs w:val="28"/>
        </w:rPr>
      </w:pPr>
      <w:r w:rsidRPr="004658B0">
        <w:rPr>
          <w:rFonts w:ascii="Times New Roman" w:hAnsi="Times New Roman" w:cs="Times New Roman"/>
          <w:sz w:val="28"/>
          <w:szCs w:val="28"/>
        </w:rPr>
        <w:t>- 18:00 – награждение и закрытие соревнований.</w:t>
      </w:r>
    </w:p>
    <w:p w:rsidR="007606A6" w:rsidRPr="004658B0" w:rsidRDefault="007606A6" w:rsidP="00257DB2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7606A6" w:rsidRPr="004658B0" w:rsidRDefault="00362A08" w:rsidP="00257DB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658B0">
        <w:rPr>
          <w:rFonts w:ascii="Times New Roman" w:hAnsi="Times New Roman" w:cs="Times New Roman"/>
          <w:b/>
          <w:bCs/>
          <w:color w:val="000000"/>
          <w:sz w:val="28"/>
          <w:szCs w:val="28"/>
        </w:rPr>
        <w:t>16 июня  2019</w:t>
      </w:r>
      <w:r w:rsidR="007606A6" w:rsidRPr="004658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606A6" w:rsidRPr="004658B0">
        <w:rPr>
          <w:rFonts w:ascii="Times New Roman" w:hAnsi="Times New Roman" w:cs="Times New Roman"/>
          <w:b/>
          <w:color w:val="000000"/>
          <w:sz w:val="28"/>
          <w:szCs w:val="28"/>
        </w:rPr>
        <w:t>года</w:t>
      </w:r>
      <w:r w:rsidR="007606A6" w:rsidRPr="004658B0">
        <w:rPr>
          <w:rFonts w:ascii="Times New Roman" w:hAnsi="Times New Roman" w:cs="Times New Roman"/>
          <w:color w:val="000000"/>
          <w:sz w:val="28"/>
          <w:szCs w:val="28"/>
        </w:rPr>
        <w:t xml:space="preserve"> - отъезд участников соревнований.</w:t>
      </w:r>
    </w:p>
    <w:p w:rsidR="007606A6" w:rsidRPr="00257DB2" w:rsidRDefault="007606A6" w:rsidP="00D21CD6">
      <w:pPr>
        <w:ind w:firstLine="284"/>
        <w:jc w:val="center"/>
        <w:rPr>
          <w:rFonts w:ascii="Times New Roman" w:hAnsi="Times New Roman" w:cs="Times New Roman"/>
          <w:sz w:val="24"/>
          <w:szCs w:val="24"/>
        </w:rPr>
      </w:pPr>
    </w:p>
    <w:p w:rsidR="007606A6" w:rsidRPr="00D21CD6" w:rsidRDefault="007606A6" w:rsidP="00D21CD6">
      <w:pPr>
        <w:shd w:val="clear" w:color="auto" w:fill="FFFFFF"/>
        <w:tabs>
          <w:tab w:val="left" w:pos="1548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06A6" w:rsidRDefault="007606A6" w:rsidP="0064161F">
      <w:pPr>
        <w:rPr>
          <w:rFonts w:ascii="Times New Roman" w:hAnsi="Times New Roman" w:cs="Times New Roman"/>
          <w:b/>
          <w:sz w:val="28"/>
          <w:szCs w:val="28"/>
        </w:rPr>
      </w:pPr>
    </w:p>
    <w:p w:rsidR="007606A6" w:rsidRPr="00D21CD6" w:rsidRDefault="007606A6" w:rsidP="00D21CD6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CD6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D21CD6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Условия подведения итогов</w:t>
      </w:r>
      <w:r w:rsidRPr="00D21CD6">
        <w:rPr>
          <w:rFonts w:ascii="Times New Roman" w:hAnsi="Times New Roman" w:cs="Times New Roman"/>
          <w:b/>
          <w:sz w:val="28"/>
          <w:szCs w:val="28"/>
        </w:rPr>
        <w:t>.</w:t>
      </w:r>
    </w:p>
    <w:p w:rsidR="007606A6" w:rsidRPr="00D21CD6" w:rsidRDefault="007606A6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t>В личных видах программы спортивных соревнований п</w:t>
      </w:r>
      <w:r w:rsidRPr="00D21CD6">
        <w:rPr>
          <w:rFonts w:ascii="Times New Roman" w:hAnsi="Times New Roman" w:cs="Times New Roman"/>
          <w:color w:val="000000"/>
          <w:spacing w:val="-9"/>
          <w:sz w:val="28"/>
          <w:szCs w:val="28"/>
        </w:rPr>
        <w:t>обедител</w:t>
      </w:r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t>и</w:t>
      </w:r>
      <w:r w:rsidRPr="00D21CD6">
        <w:rPr>
          <w:rFonts w:ascii="Times New Roman" w:hAnsi="Times New Roman" w:cs="Times New Roman"/>
          <w:color w:val="000000"/>
          <w:spacing w:val="-9"/>
          <w:sz w:val="28"/>
          <w:szCs w:val="28"/>
        </w:rPr>
        <w:t>, в каждой весовой категории определяется в соответствии с прави</w:t>
      </w:r>
      <w:r w:rsidRPr="00D21CD6">
        <w:rPr>
          <w:rFonts w:ascii="Times New Roman" w:hAnsi="Times New Roman" w:cs="Times New Roman"/>
          <w:color w:val="000000"/>
          <w:spacing w:val="-9"/>
          <w:sz w:val="28"/>
          <w:szCs w:val="28"/>
        </w:rPr>
        <w:softHyphen/>
      </w:r>
      <w:r w:rsidRPr="00D21CD6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лами соревнований. </w:t>
      </w:r>
      <w:r w:rsidRPr="00D21CD6">
        <w:rPr>
          <w:rFonts w:ascii="Times New Roman" w:hAnsi="Times New Roman" w:cs="Times New Roman"/>
          <w:sz w:val="28"/>
          <w:szCs w:val="28"/>
        </w:rPr>
        <w:t xml:space="preserve">При одинаковом количестве подъемов у нескольких спортсменов преимущество </w:t>
      </w:r>
      <w:r>
        <w:rPr>
          <w:rFonts w:ascii="Times New Roman" w:hAnsi="Times New Roman" w:cs="Times New Roman"/>
          <w:sz w:val="28"/>
          <w:szCs w:val="28"/>
        </w:rPr>
        <w:t xml:space="preserve">в порядке убывания </w:t>
      </w:r>
      <w:r w:rsidRPr="00D21CD6">
        <w:rPr>
          <w:rFonts w:ascii="Times New Roman" w:hAnsi="Times New Roman" w:cs="Times New Roman"/>
          <w:sz w:val="28"/>
          <w:szCs w:val="28"/>
        </w:rPr>
        <w:t>получает:</w:t>
      </w:r>
    </w:p>
    <w:p w:rsidR="007606A6" w:rsidRPr="00D21CD6" w:rsidRDefault="007606A6" w:rsidP="00D21CD6">
      <w:pPr>
        <w:pStyle w:val="western"/>
        <w:numPr>
          <w:ilvl w:val="0"/>
          <w:numId w:val="3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 w:rsidRPr="00D21CD6">
        <w:rPr>
          <w:sz w:val="28"/>
          <w:szCs w:val="28"/>
        </w:rPr>
        <w:t>участник, имеющий меньший собственный вес до выступления;</w:t>
      </w:r>
    </w:p>
    <w:p w:rsidR="007606A6" w:rsidRPr="00D21CD6" w:rsidRDefault="007606A6" w:rsidP="00D21CD6">
      <w:pPr>
        <w:pStyle w:val="western"/>
        <w:numPr>
          <w:ilvl w:val="0"/>
          <w:numId w:val="3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 w:rsidRPr="00D21CD6">
        <w:rPr>
          <w:sz w:val="28"/>
          <w:szCs w:val="28"/>
        </w:rPr>
        <w:t>участник, имеющий меньший собственный вес после выступления;</w:t>
      </w:r>
    </w:p>
    <w:p w:rsidR="007606A6" w:rsidRPr="00D21CD6" w:rsidRDefault="007606A6" w:rsidP="00D21CD6">
      <w:pPr>
        <w:pStyle w:val="western"/>
        <w:numPr>
          <w:ilvl w:val="0"/>
          <w:numId w:val="3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 w:rsidRPr="00D21CD6">
        <w:rPr>
          <w:sz w:val="28"/>
          <w:szCs w:val="28"/>
        </w:rPr>
        <w:t>участник, выступающий по жеребьевке впереди соперника.</w:t>
      </w:r>
    </w:p>
    <w:p w:rsidR="007606A6" w:rsidRPr="00D21CD6" w:rsidRDefault="007606A6" w:rsidP="00D21CD6">
      <w:pPr>
        <w:pStyle w:val="western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D21CD6">
        <w:rPr>
          <w:color w:val="000000"/>
          <w:sz w:val="28"/>
          <w:szCs w:val="28"/>
        </w:rPr>
        <w:t xml:space="preserve">Командный зачет </w:t>
      </w:r>
      <w:r w:rsidRPr="00D21CD6">
        <w:rPr>
          <w:bCs/>
          <w:color w:val="000000"/>
          <w:spacing w:val="-8"/>
          <w:sz w:val="28"/>
          <w:szCs w:val="28"/>
        </w:rPr>
        <w:t>среди субъектов Российской Федерации</w:t>
      </w:r>
      <w:r w:rsidRPr="00D21CD6">
        <w:rPr>
          <w:color w:val="000000"/>
          <w:sz w:val="28"/>
          <w:szCs w:val="28"/>
        </w:rPr>
        <w:t xml:space="preserve"> определяется по наибольшей сумме очков, набранных участниками соревнований (5 ДЦ, 5 ДВ, 2 Рывок</w:t>
      </w:r>
      <w:r w:rsidR="00AB7969">
        <w:rPr>
          <w:color w:val="000000"/>
          <w:sz w:val="28"/>
          <w:szCs w:val="28"/>
        </w:rPr>
        <w:t xml:space="preserve"> женщины и 2 ДЦ женщины</w:t>
      </w:r>
      <w:r w:rsidRPr="00D21CD6">
        <w:rPr>
          <w:color w:val="000000"/>
          <w:sz w:val="28"/>
          <w:szCs w:val="28"/>
        </w:rPr>
        <w:t>)</w:t>
      </w:r>
      <w:r w:rsidRPr="00D21CD6">
        <w:rPr>
          <w:color w:val="000000"/>
          <w:spacing w:val="-1"/>
          <w:sz w:val="28"/>
          <w:szCs w:val="28"/>
        </w:rPr>
        <w:t xml:space="preserve"> - следующим образом:</w:t>
      </w:r>
      <w:r w:rsidRPr="00D21CD6">
        <w:rPr>
          <w:sz w:val="28"/>
          <w:szCs w:val="28"/>
        </w:rPr>
        <w:t xml:space="preserve"> </w:t>
      </w:r>
      <w:r w:rsidRPr="00D21CD6">
        <w:rPr>
          <w:color w:val="000000"/>
          <w:sz w:val="28"/>
          <w:szCs w:val="28"/>
        </w:rPr>
        <w:t>1 место - 20 очков, 2 место - 18 очков, 3 место - 16 очков, 4 место 15 -очков, последующие места на 1 очко меньше.</w:t>
      </w:r>
    </w:p>
    <w:p w:rsidR="007606A6" w:rsidRPr="00D21CD6" w:rsidRDefault="007606A6" w:rsidP="00D21CD6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06A6" w:rsidRPr="00D21CD6" w:rsidRDefault="007606A6" w:rsidP="00982274">
      <w:pPr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D21CD6">
        <w:rPr>
          <w:rFonts w:ascii="Times New Roman" w:hAnsi="Times New Roman" w:cs="Times New Roman"/>
          <w:b/>
          <w:sz w:val="28"/>
          <w:szCs w:val="28"/>
        </w:rPr>
        <w:t>. Награждение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победителей и призеров</w:t>
      </w:r>
      <w:r w:rsidRPr="00D21CD6">
        <w:rPr>
          <w:rFonts w:ascii="Times New Roman" w:hAnsi="Times New Roman" w:cs="Times New Roman"/>
          <w:b/>
          <w:sz w:val="28"/>
          <w:szCs w:val="28"/>
        </w:rPr>
        <w:t>.</w:t>
      </w:r>
    </w:p>
    <w:p w:rsidR="007606A6" w:rsidRDefault="007606A6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 xml:space="preserve">Победители и призеры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D21CD6">
        <w:rPr>
          <w:rFonts w:ascii="Times New Roman" w:hAnsi="Times New Roman" w:cs="Times New Roman"/>
          <w:sz w:val="28"/>
          <w:szCs w:val="28"/>
        </w:rPr>
        <w:t xml:space="preserve">личных </w:t>
      </w:r>
      <w:r>
        <w:rPr>
          <w:rFonts w:ascii="Times New Roman" w:hAnsi="Times New Roman" w:cs="Times New Roman"/>
          <w:sz w:val="28"/>
          <w:szCs w:val="28"/>
        </w:rPr>
        <w:t xml:space="preserve">видах программы спортивных </w:t>
      </w:r>
      <w:r w:rsidRPr="00D21CD6">
        <w:rPr>
          <w:rFonts w:ascii="Times New Roman" w:hAnsi="Times New Roman" w:cs="Times New Roman"/>
          <w:sz w:val="28"/>
          <w:szCs w:val="28"/>
        </w:rPr>
        <w:t>соревнований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21CD6">
        <w:rPr>
          <w:rFonts w:ascii="Times New Roman" w:hAnsi="Times New Roman" w:cs="Times New Roman"/>
          <w:sz w:val="28"/>
          <w:szCs w:val="28"/>
        </w:rPr>
        <w:t xml:space="preserve"> награждаются медалями и дипломами соответствующих степеней Министерства спорта Российской Федерации.</w:t>
      </w:r>
    </w:p>
    <w:p w:rsidR="007606A6" w:rsidRPr="00D21CD6" w:rsidRDefault="007606A6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Тренеры спортсменов – победителей в </w:t>
      </w:r>
      <w:r w:rsidRPr="00D21CD6">
        <w:rPr>
          <w:rFonts w:ascii="Times New Roman" w:hAnsi="Times New Roman" w:cs="Times New Roman"/>
          <w:sz w:val="28"/>
          <w:szCs w:val="28"/>
        </w:rPr>
        <w:t xml:space="preserve">личных </w:t>
      </w:r>
      <w:r>
        <w:rPr>
          <w:rFonts w:ascii="Times New Roman" w:hAnsi="Times New Roman" w:cs="Times New Roman"/>
          <w:sz w:val="28"/>
          <w:szCs w:val="28"/>
        </w:rPr>
        <w:t xml:space="preserve">видах программы спортивного </w:t>
      </w:r>
      <w:r w:rsidRPr="00D21CD6">
        <w:rPr>
          <w:rFonts w:ascii="Times New Roman" w:hAnsi="Times New Roman" w:cs="Times New Roman"/>
          <w:sz w:val="28"/>
          <w:szCs w:val="28"/>
        </w:rPr>
        <w:t>соревновани</w:t>
      </w:r>
      <w:r>
        <w:rPr>
          <w:rFonts w:ascii="Times New Roman" w:hAnsi="Times New Roman" w:cs="Times New Roman"/>
          <w:sz w:val="28"/>
          <w:szCs w:val="28"/>
        </w:rPr>
        <w:t>я,</w:t>
      </w:r>
      <w:r w:rsidRPr="00D21CD6">
        <w:rPr>
          <w:rFonts w:ascii="Times New Roman" w:hAnsi="Times New Roman" w:cs="Times New Roman"/>
          <w:sz w:val="28"/>
          <w:szCs w:val="28"/>
        </w:rPr>
        <w:t xml:space="preserve"> награждаются дипломами Минспорта России.</w:t>
      </w:r>
    </w:p>
    <w:p w:rsidR="007606A6" w:rsidRDefault="007606A6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Спортивные сборные</w:t>
      </w:r>
      <w:r w:rsidRPr="00D21CD6">
        <w:rPr>
          <w:rFonts w:ascii="Times New Roman" w:hAnsi="Times New Roman" w:cs="Times New Roman"/>
          <w:sz w:val="28"/>
          <w:szCs w:val="28"/>
        </w:rPr>
        <w:t xml:space="preserve"> команд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D21CD6">
        <w:rPr>
          <w:rFonts w:ascii="Times New Roman" w:hAnsi="Times New Roman" w:cs="Times New Roman"/>
          <w:sz w:val="28"/>
          <w:szCs w:val="28"/>
        </w:rPr>
        <w:t xml:space="preserve"> субъект</w:t>
      </w:r>
      <w:r>
        <w:rPr>
          <w:rFonts w:ascii="Times New Roman" w:hAnsi="Times New Roman" w:cs="Times New Roman"/>
          <w:sz w:val="28"/>
          <w:szCs w:val="28"/>
        </w:rPr>
        <w:t xml:space="preserve">ов Российской Федерации - </w:t>
      </w:r>
      <w:r w:rsidRPr="00D21C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победители и призеры командного зачета </w:t>
      </w:r>
      <w:r w:rsidRPr="00D21CD6">
        <w:rPr>
          <w:rFonts w:ascii="Times New Roman" w:hAnsi="Times New Roman" w:cs="Times New Roman"/>
          <w:sz w:val="28"/>
          <w:szCs w:val="28"/>
        </w:rPr>
        <w:t>награждается кубк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D21CD6">
        <w:rPr>
          <w:rFonts w:ascii="Times New Roman" w:hAnsi="Times New Roman" w:cs="Times New Roman"/>
          <w:sz w:val="28"/>
          <w:szCs w:val="28"/>
        </w:rPr>
        <w:t xml:space="preserve"> Минспорта России. </w:t>
      </w:r>
    </w:p>
    <w:p w:rsidR="007606A6" w:rsidRPr="00D21CD6" w:rsidRDefault="007606A6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Спортивные сборные</w:t>
      </w:r>
      <w:r w:rsidRPr="00D21CD6">
        <w:rPr>
          <w:rFonts w:ascii="Times New Roman" w:hAnsi="Times New Roman" w:cs="Times New Roman"/>
          <w:sz w:val="28"/>
          <w:szCs w:val="28"/>
        </w:rPr>
        <w:t xml:space="preserve"> команд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D21CD6">
        <w:rPr>
          <w:rFonts w:ascii="Times New Roman" w:hAnsi="Times New Roman" w:cs="Times New Roman"/>
          <w:sz w:val="28"/>
          <w:szCs w:val="28"/>
        </w:rPr>
        <w:t xml:space="preserve"> субъект</w:t>
      </w:r>
      <w:r>
        <w:rPr>
          <w:rFonts w:ascii="Times New Roman" w:hAnsi="Times New Roman" w:cs="Times New Roman"/>
          <w:sz w:val="28"/>
          <w:szCs w:val="28"/>
        </w:rPr>
        <w:t xml:space="preserve">ов Российской Федерации - </w:t>
      </w:r>
      <w:r w:rsidRPr="00D21C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победители и призеры</w:t>
      </w:r>
      <w:r w:rsidRPr="00D21C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21CD6">
        <w:rPr>
          <w:rFonts w:ascii="Times New Roman" w:hAnsi="Times New Roman" w:cs="Times New Roman"/>
          <w:sz w:val="28"/>
          <w:szCs w:val="28"/>
        </w:rPr>
        <w:t xml:space="preserve"> эстафетах награждаются кубками, медалями и дипломами </w:t>
      </w:r>
      <w:r>
        <w:rPr>
          <w:rFonts w:ascii="Times New Roman" w:hAnsi="Times New Roman" w:cs="Times New Roman"/>
          <w:sz w:val="28"/>
          <w:szCs w:val="28"/>
        </w:rPr>
        <w:t>соответствующих степеней Всероссийской ф</w:t>
      </w:r>
      <w:r w:rsidRPr="00D21CD6">
        <w:rPr>
          <w:rFonts w:ascii="Times New Roman" w:hAnsi="Times New Roman" w:cs="Times New Roman"/>
          <w:sz w:val="28"/>
          <w:szCs w:val="28"/>
        </w:rPr>
        <w:t xml:space="preserve">едерации гиревого спорта. </w:t>
      </w:r>
    </w:p>
    <w:p w:rsidR="007606A6" w:rsidRPr="00D21CD6" w:rsidRDefault="007606A6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606A6" w:rsidRPr="00D21CD6" w:rsidRDefault="007606A6" w:rsidP="00982274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CD6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D21CD6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Условия ф</w:t>
      </w:r>
      <w:r w:rsidRPr="00D21CD6">
        <w:rPr>
          <w:rFonts w:ascii="Times New Roman" w:hAnsi="Times New Roman" w:cs="Times New Roman"/>
          <w:b/>
          <w:sz w:val="28"/>
          <w:szCs w:val="28"/>
        </w:rPr>
        <w:t>инансировани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D21CD6">
        <w:rPr>
          <w:rFonts w:ascii="Times New Roman" w:hAnsi="Times New Roman" w:cs="Times New Roman"/>
          <w:b/>
          <w:sz w:val="28"/>
          <w:szCs w:val="28"/>
        </w:rPr>
        <w:t>.</w:t>
      </w:r>
    </w:p>
    <w:p w:rsidR="007606A6" w:rsidRPr="00D21CD6" w:rsidRDefault="007606A6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 xml:space="preserve">Расходы по проведению соревнований (согласно смете расходов) несут: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Министерство спорта Российской Федерации, </w:t>
      </w:r>
      <w:r w:rsidR="00362A08">
        <w:rPr>
          <w:rFonts w:ascii="Times New Roman" w:hAnsi="Times New Roman" w:cs="Times New Roman"/>
          <w:sz w:val="28"/>
          <w:szCs w:val="28"/>
        </w:rPr>
        <w:t xml:space="preserve">Министерство спорта Республики </w:t>
      </w:r>
      <w:r w:rsidR="00362A08">
        <w:rPr>
          <w:rFonts w:ascii="Times New Roman" w:hAnsi="Times New Roman" w:cs="Times New Roman"/>
          <w:sz w:val="28"/>
          <w:szCs w:val="28"/>
        </w:rPr>
        <w:lastRenderedPageBreak/>
        <w:t>Татарстан</w:t>
      </w:r>
      <w:r w:rsidRPr="00EC663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1CD6">
        <w:rPr>
          <w:rFonts w:ascii="Times New Roman" w:hAnsi="Times New Roman" w:cs="Times New Roman"/>
          <w:sz w:val="28"/>
          <w:szCs w:val="28"/>
        </w:rPr>
        <w:t>Фед</w:t>
      </w:r>
      <w:r>
        <w:rPr>
          <w:rFonts w:ascii="Times New Roman" w:hAnsi="Times New Roman" w:cs="Times New Roman"/>
          <w:sz w:val="28"/>
          <w:szCs w:val="28"/>
        </w:rPr>
        <w:t xml:space="preserve">ерация </w:t>
      </w:r>
      <w:r w:rsidR="00362A08">
        <w:rPr>
          <w:rFonts w:ascii="Times New Roman" w:hAnsi="Times New Roman" w:cs="Times New Roman"/>
          <w:sz w:val="28"/>
          <w:szCs w:val="28"/>
        </w:rPr>
        <w:t>гиревого спорта Республики Татарстан</w:t>
      </w:r>
      <w:r w:rsidRPr="00D21CD6">
        <w:rPr>
          <w:rFonts w:ascii="Times New Roman" w:hAnsi="Times New Roman" w:cs="Times New Roman"/>
          <w:sz w:val="28"/>
          <w:szCs w:val="28"/>
        </w:rPr>
        <w:t>.</w:t>
      </w:r>
    </w:p>
    <w:p w:rsidR="007606A6" w:rsidRPr="00D21CD6" w:rsidRDefault="007606A6" w:rsidP="00D21CD6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>Расходы по командированию участников соревнований (проезд к месту соревнований и обратно, суточные в пути, проживание и питание в дни соревнований</w:t>
      </w:r>
      <w:r w:rsidR="00474787">
        <w:rPr>
          <w:rFonts w:ascii="Times New Roman" w:hAnsi="Times New Roman" w:cs="Times New Roman"/>
          <w:sz w:val="28"/>
          <w:szCs w:val="28"/>
        </w:rPr>
        <w:t>, стартовый взнос</w:t>
      </w:r>
      <w:r w:rsidRPr="00D21CD6">
        <w:rPr>
          <w:rFonts w:ascii="Times New Roman" w:hAnsi="Times New Roman" w:cs="Times New Roman"/>
          <w:sz w:val="28"/>
          <w:szCs w:val="28"/>
        </w:rPr>
        <w:t>) несут командирующие организации.</w:t>
      </w:r>
    </w:p>
    <w:p w:rsidR="007606A6" w:rsidRPr="00D21CD6" w:rsidRDefault="007606A6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62A08" w:rsidRPr="00362A08" w:rsidRDefault="007606A6" w:rsidP="00362A08">
      <w:pPr>
        <w:widowControl/>
        <w:numPr>
          <w:ilvl w:val="0"/>
          <w:numId w:val="6"/>
        </w:numPr>
        <w:autoSpaceDE/>
        <w:autoSpaceDN/>
        <w:adjustRightInd/>
        <w:spacing w:line="276" w:lineRule="auto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21CD6"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 w:rsidRPr="00D21CD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62A08" w:rsidRPr="00362A0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Обеспечение безопасности участников и зрителей.</w:t>
      </w:r>
    </w:p>
    <w:p w:rsidR="00362A08" w:rsidRPr="00362A08" w:rsidRDefault="00362A08" w:rsidP="00362A08">
      <w:pPr>
        <w:widowControl/>
        <w:tabs>
          <w:tab w:val="left" w:pos="9214"/>
        </w:tabs>
        <w:suppressAutoHyphens/>
        <w:autoSpaceDE/>
        <w:autoSpaceDN/>
        <w:adjustRightInd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62A08">
        <w:rPr>
          <w:rFonts w:ascii="Times New Roman" w:hAnsi="Times New Roman" w:cs="Times New Roman"/>
          <w:sz w:val="28"/>
          <w:szCs w:val="28"/>
          <w:lang w:eastAsia="ar-SA"/>
        </w:rPr>
        <w:t xml:space="preserve">         </w:t>
      </w:r>
      <w:r w:rsidRPr="00362A0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   1.Обеспечение безопасности участников и зрителей на спортивных соревнованиях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353.</w:t>
      </w:r>
    </w:p>
    <w:p w:rsidR="00362A08" w:rsidRPr="00362A08" w:rsidRDefault="00362A08" w:rsidP="00362A08">
      <w:pPr>
        <w:widowControl/>
        <w:tabs>
          <w:tab w:val="left" w:pos="9214"/>
        </w:tabs>
        <w:suppressAutoHyphens/>
        <w:autoSpaceDE/>
        <w:autoSpaceDN/>
        <w:adjustRightInd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62A0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   2. Спортивные соревнования проводятся на объектах спорта, включенных в Всероссийский реестр объектов спорта, в соответствии с Федеральным законом от 4 декабря 2007 года</w:t>
      </w:r>
      <w:r w:rsidRPr="00362A08">
        <w:rPr>
          <w:rFonts w:ascii="Times New Roman" w:hAnsi="Times New Roman" w:cs="Times New Roman"/>
          <w:bCs/>
          <w:sz w:val="28"/>
          <w:szCs w:val="28"/>
          <w:lang w:val="en-US" w:eastAsia="ar-SA"/>
        </w:rPr>
        <w:t> N</w:t>
      </w:r>
      <w:r w:rsidRPr="00362A0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329-ФЗ «О физической культуре и спорте в Российской Федерации».</w:t>
      </w:r>
    </w:p>
    <w:p w:rsidR="00362A08" w:rsidRPr="00362A08" w:rsidRDefault="00362A08" w:rsidP="00362A08">
      <w:pPr>
        <w:widowControl/>
        <w:tabs>
          <w:tab w:val="left" w:pos="9214"/>
        </w:tabs>
        <w:suppressAutoHyphens/>
        <w:autoSpaceDE/>
        <w:autoSpaceDN/>
        <w:adjustRightInd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62A0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    3. Проезд спортсменов до места проведения соревнования осуществляется только лицензионным автотранспортом согласно Постановлению Правительства Российской Федерации №1177 от 17.12.2013 г. «Об утверждении Правил перевозки группы детей автобусами».</w:t>
      </w:r>
    </w:p>
    <w:p w:rsidR="00362A08" w:rsidRPr="00362A08" w:rsidRDefault="00362A08" w:rsidP="00362A08">
      <w:pPr>
        <w:widowControl/>
        <w:tabs>
          <w:tab w:val="left" w:pos="9214"/>
        </w:tabs>
        <w:suppressAutoHyphens/>
        <w:autoSpaceDE/>
        <w:autoSpaceDN/>
        <w:adjustRightInd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62A0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    4. Главный судья соревнований обязан в соответствии с Рекомендациями по обеспечению безопасности и профилактики травматизма при занятиях физической культурой и спортом (Приложение 1 к Приказу Комитета Российской Федерации по физической культуре от 01.04.1993 г. №44):</w:t>
      </w:r>
    </w:p>
    <w:p w:rsidR="00362A08" w:rsidRPr="00362A08" w:rsidRDefault="00362A08" w:rsidP="00362A08">
      <w:pPr>
        <w:widowControl/>
        <w:tabs>
          <w:tab w:val="left" w:pos="9214"/>
        </w:tabs>
        <w:suppressAutoHyphens/>
        <w:autoSpaceDE/>
        <w:autoSpaceDN/>
        <w:adjustRightInd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62A0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   - проверить состояние и готовность места проведения соревнований, инвентарь и оборудование, помещение для секретариата, судей, убедиться в наличии акта о пригодности сооружения для проведения спортивно-зрелищных мероприятий, подписать Акт о готовности спортсооружения к проведению данного соревнования;</w:t>
      </w:r>
    </w:p>
    <w:p w:rsidR="00362A08" w:rsidRPr="00362A08" w:rsidRDefault="00362A08" w:rsidP="00362A08">
      <w:pPr>
        <w:widowControl/>
        <w:tabs>
          <w:tab w:val="left" w:pos="9214"/>
        </w:tabs>
        <w:suppressAutoHyphens/>
        <w:autoSpaceDE/>
        <w:autoSpaceDN/>
        <w:adjustRightInd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62A0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    - начинать соревнования только при наличии дежурного врача или дежурной бригады медработников;</w:t>
      </w:r>
    </w:p>
    <w:p w:rsidR="00362A08" w:rsidRPr="00362A08" w:rsidRDefault="00362A08" w:rsidP="00362A08">
      <w:pPr>
        <w:widowControl/>
        <w:tabs>
          <w:tab w:val="left" w:pos="9214"/>
        </w:tabs>
        <w:suppressAutoHyphens/>
        <w:autoSpaceDE/>
        <w:autoSpaceDN/>
        <w:adjustRightInd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62A0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   - допускать судей к работе только после прохождения инструктажей по ТБ, пожарной безопасности у Собственника (пользователя) объекта спорта с обязательной фиксацией о прохождении инструктажей в соответствующих журналах. В случае, если соревнования проводятся на улице главный судья проводит инструктаж по ТБ самостоятельно с обязательным заполнением ведомости по проведению инструктажа по ТБ;</w:t>
      </w:r>
    </w:p>
    <w:p w:rsidR="00362A08" w:rsidRPr="00362A08" w:rsidRDefault="00362A08" w:rsidP="00362A08">
      <w:pPr>
        <w:widowControl/>
        <w:tabs>
          <w:tab w:val="left" w:pos="9214"/>
        </w:tabs>
        <w:suppressAutoHyphens/>
        <w:autoSpaceDE/>
        <w:autoSpaceDN/>
        <w:adjustRightInd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62A0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   Проведение соревнований разрешается в спортсооружениях, принятых в эксплуатацию госкомиссиями и при условии наличия актов технического обследования.</w:t>
      </w:r>
    </w:p>
    <w:p w:rsidR="00362A08" w:rsidRPr="00362A08" w:rsidRDefault="00362A08" w:rsidP="00362A08">
      <w:pPr>
        <w:widowControl/>
        <w:tabs>
          <w:tab w:val="left" w:pos="9214"/>
        </w:tabs>
        <w:suppressAutoHyphens/>
        <w:autoSpaceDE/>
        <w:autoSpaceDN/>
        <w:adjustRightInd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62A0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    Собственники объектов спорта обеспечивают общественный порядок и общественную безопасность (обязательно система видеонаблюдения и технического оборудования в соответствие с правилами безопасности при проведении официальных спортивных соревнований для организации пропускного и внутри объектового режима).</w:t>
      </w:r>
    </w:p>
    <w:p w:rsidR="00362A08" w:rsidRPr="00362A08" w:rsidRDefault="00362A08" w:rsidP="00362A08">
      <w:pPr>
        <w:widowControl/>
        <w:tabs>
          <w:tab w:val="left" w:pos="9214"/>
        </w:tabs>
        <w:suppressAutoHyphens/>
        <w:autoSpaceDE/>
        <w:autoSpaceDN/>
        <w:adjustRightInd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62A0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    5. Участие в спортивных соревнованиях осуществляется только при наличии полиса страхования жизни и здоровья от несчастных случаев, который представляется в комиссию по допуску участников на каждого участника спортивных соревнований. Страхование участников спортивных соревнований может производиться как за счет бюджетных средств муниципальных образований </w:t>
      </w:r>
      <w:r w:rsidRPr="00362A08">
        <w:rPr>
          <w:rFonts w:ascii="Times New Roman" w:hAnsi="Times New Roman" w:cs="Times New Roman"/>
          <w:bCs/>
          <w:sz w:val="28"/>
          <w:szCs w:val="28"/>
          <w:lang w:eastAsia="ar-SA"/>
        </w:rPr>
        <w:lastRenderedPageBreak/>
        <w:t>Республики Татарстан, так и внебюджетных средств, в соответствии с законодательством Российской Федерации.</w:t>
      </w:r>
    </w:p>
    <w:p w:rsidR="00362A08" w:rsidRPr="00362A08" w:rsidRDefault="00362A08" w:rsidP="00362A08">
      <w:pPr>
        <w:widowControl/>
        <w:tabs>
          <w:tab w:val="left" w:pos="9214"/>
        </w:tabs>
        <w:suppressAutoHyphens/>
        <w:autoSpaceDE/>
        <w:autoSpaceDN/>
        <w:adjustRightInd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62A0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    6. Оказание скорой медицинской помощи осуществляется в соответствии с приказом Министерства здравоохранения и социального развития Российской Федерации от 01.03.2016 г. № 134Н 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выполнять нормативы испытаний (тестов) Всероссийского физкультурно-спортивного комплекса «Готов к труду и обороне».</w:t>
      </w:r>
    </w:p>
    <w:p w:rsidR="00362A08" w:rsidRPr="00362A08" w:rsidRDefault="00362A08" w:rsidP="00362A08">
      <w:pPr>
        <w:widowControl/>
        <w:tabs>
          <w:tab w:val="left" w:pos="9214"/>
        </w:tabs>
        <w:suppressAutoHyphens/>
        <w:autoSpaceDE/>
        <w:autoSpaceDN/>
        <w:adjustRightInd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62A0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          Основанием для допуска спортсмена к спортивным соревнованиям по медицинским заключениям является заявка на участие в спортивных соревнованиях с отметкой «Допущен» напротив каждой фамилии спортсмена, заверенная подписью врача по спортивной медицине и его личной печатью. Заявка на участие в спортивных соревнованиях подписывается врачом по спортивной медицине с расшифровкой фамилии, имени, отчества (при наличии) и заверяется печатью медицинской организации, имеющей лицензию на осуществление медицинской деятельности, предусматривающей работы (услуги) по лечебной физкультуре и спортивной медицине.</w:t>
      </w:r>
    </w:p>
    <w:p w:rsidR="00362A08" w:rsidRPr="00362A08" w:rsidRDefault="00362A08" w:rsidP="00362A08">
      <w:pPr>
        <w:widowControl/>
        <w:tabs>
          <w:tab w:val="left" w:pos="9214"/>
        </w:tabs>
        <w:suppressAutoHyphens/>
        <w:autoSpaceDE/>
        <w:autoSpaceDN/>
        <w:adjustRightInd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62A0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    7. Антидопинговое обеспечение спортивных мероприятий в Российской Федерации осуществляется в соответствии с</w:t>
      </w:r>
      <w:r w:rsidRPr="00362A08">
        <w:rPr>
          <w:rFonts w:ascii="Times New Roman" w:hAnsi="Times New Roman" w:cs="Times New Roman"/>
          <w:bCs/>
          <w:sz w:val="28"/>
          <w:szCs w:val="28"/>
          <w:lang w:val="en-US" w:eastAsia="ar-SA"/>
        </w:rPr>
        <w:t> </w:t>
      </w:r>
      <w:r w:rsidRPr="00362A0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Общероссийскими антидопинговыми правилами, утвержденными приказом Минспорта России от 9 августа </w:t>
      </w:r>
      <w:smartTag w:uri="urn:schemas-microsoft-com:office:smarttags" w:element="metricconverter">
        <w:smartTagPr>
          <w:attr w:name="ProductID" w:val="2016 г"/>
        </w:smartTagPr>
        <w:r w:rsidRPr="00362A08">
          <w:rPr>
            <w:rFonts w:ascii="Times New Roman" w:hAnsi="Times New Roman" w:cs="Times New Roman"/>
            <w:bCs/>
            <w:sz w:val="28"/>
            <w:szCs w:val="28"/>
            <w:lang w:eastAsia="ar-SA"/>
          </w:rPr>
          <w:t>2016 г</w:t>
        </w:r>
      </w:smartTag>
      <w:r w:rsidRPr="00362A08">
        <w:rPr>
          <w:rFonts w:ascii="Times New Roman" w:hAnsi="Times New Roman" w:cs="Times New Roman"/>
          <w:bCs/>
          <w:sz w:val="28"/>
          <w:szCs w:val="28"/>
          <w:lang w:eastAsia="ar-SA"/>
        </w:rPr>
        <w:t>. № 947.</w:t>
      </w:r>
    </w:p>
    <w:p w:rsidR="00362A08" w:rsidRPr="00362A08" w:rsidRDefault="00362A08" w:rsidP="00362A08">
      <w:pPr>
        <w:widowControl/>
        <w:tabs>
          <w:tab w:val="left" w:pos="9214"/>
        </w:tabs>
        <w:suppressAutoHyphens/>
        <w:autoSpaceDE/>
        <w:autoSpaceDN/>
        <w:adjustRightInd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62A0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    8. Требования настоящего раздела Положения конкретизируется в регламентах конкретных спортивных соревнований.</w:t>
      </w:r>
    </w:p>
    <w:p w:rsidR="00362A08" w:rsidRPr="00362A08" w:rsidRDefault="00362A08" w:rsidP="00362A08">
      <w:pPr>
        <w:widowControl/>
        <w:tabs>
          <w:tab w:val="left" w:pos="9214"/>
        </w:tabs>
        <w:suppressAutoHyphens/>
        <w:autoSpaceDE/>
        <w:autoSpaceDN/>
        <w:adjustRightInd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62A0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    9. В соответствии с правилами обеспечения безопасности при проведении официальных спортивных соревнований (утв. Постановлением Правительства РФ от 13 апреля </w:t>
      </w:r>
      <w:smartTag w:uri="urn:schemas-microsoft-com:office:smarttags" w:element="metricconverter">
        <w:smartTagPr>
          <w:attr w:name="ProductID" w:val="2014 г"/>
        </w:smartTagPr>
        <w:r w:rsidRPr="00362A08">
          <w:rPr>
            <w:rFonts w:ascii="Times New Roman" w:hAnsi="Times New Roman" w:cs="Times New Roman"/>
            <w:bCs/>
            <w:sz w:val="28"/>
            <w:szCs w:val="28"/>
            <w:lang w:eastAsia="ar-SA"/>
          </w:rPr>
          <w:t>2014 г</w:t>
        </w:r>
      </w:smartTag>
      <w:r w:rsidRPr="00362A08">
        <w:rPr>
          <w:rFonts w:ascii="Times New Roman" w:hAnsi="Times New Roman" w:cs="Times New Roman"/>
          <w:bCs/>
          <w:sz w:val="28"/>
          <w:szCs w:val="28"/>
          <w:lang w:eastAsia="ar-SA"/>
        </w:rPr>
        <w:t>. №353) организаторы соревнований обязаны:</w:t>
      </w:r>
    </w:p>
    <w:p w:rsidR="00362A08" w:rsidRPr="00362A08" w:rsidRDefault="00362A08" w:rsidP="00362A08">
      <w:pPr>
        <w:widowControl/>
        <w:tabs>
          <w:tab w:val="left" w:pos="9214"/>
        </w:tabs>
        <w:suppressAutoHyphens/>
        <w:autoSpaceDE/>
        <w:autoSpaceDN/>
        <w:adjustRightInd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62A0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    9.1. уведомить соответствующий территориальный орган Министерства внутренних дел Российской Федерации на районном уровне о месте, дате и сроке проведения соревнований в порядке, установленном Федеральным законом "О физической культуре и спорте в Российской Федерации" (в срок до тридцати календарных дней до дня начала проведения таких соревнований и незамедлительно сообщают об изменении указанной информации);</w:t>
      </w:r>
    </w:p>
    <w:p w:rsidR="00362A08" w:rsidRPr="00362A08" w:rsidRDefault="00362A08" w:rsidP="00362A08">
      <w:pPr>
        <w:widowControl/>
        <w:tabs>
          <w:tab w:val="left" w:pos="9214"/>
        </w:tabs>
        <w:suppressAutoHyphens/>
        <w:autoSpaceDE/>
        <w:autoSpaceDN/>
        <w:adjustRightInd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62A0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     9.2. организовать взаимодействие с органами государственной власти Российской Федерации, органами государственной власти субъектов Российской Федерации и органами местного самоуправления в решении вопросов обеспечения общественного порядка и общественной безопасности при проведении соревнований.</w:t>
      </w:r>
    </w:p>
    <w:p w:rsidR="007606A6" w:rsidRPr="00D21CD6" w:rsidRDefault="007606A6" w:rsidP="00362A08">
      <w:pPr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7606A6" w:rsidRDefault="007606A6" w:rsidP="0064161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606A6" w:rsidRPr="00982274" w:rsidRDefault="007606A6" w:rsidP="00982274">
      <w:pPr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1CD6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D21CD6">
        <w:rPr>
          <w:rFonts w:ascii="Times New Roman" w:hAnsi="Times New Roman" w:cs="Times New Roman"/>
          <w:b/>
          <w:bCs/>
          <w:sz w:val="28"/>
          <w:szCs w:val="28"/>
        </w:rPr>
        <w:t>. Страхование участников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7606A6" w:rsidRPr="00D21CD6" w:rsidRDefault="007606A6" w:rsidP="00D21CD6">
      <w:pPr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>Участие в соревнованиях осуществляется только при наличии договора (оригинала) о страховании: несчастного случая, жизни, здоровья участников соревнования, который предоставляется в комиссию</w:t>
      </w:r>
      <w:r w:rsidR="001D5362">
        <w:rPr>
          <w:rFonts w:ascii="Times New Roman" w:hAnsi="Times New Roman" w:cs="Times New Roman"/>
          <w:sz w:val="28"/>
          <w:szCs w:val="28"/>
        </w:rPr>
        <w:t xml:space="preserve"> по допуску</w:t>
      </w:r>
      <w:r w:rsidRPr="00D21CD6">
        <w:rPr>
          <w:rFonts w:ascii="Times New Roman" w:hAnsi="Times New Roman" w:cs="Times New Roman"/>
          <w:sz w:val="28"/>
          <w:szCs w:val="28"/>
        </w:rPr>
        <w:t xml:space="preserve"> на каждого участника. </w:t>
      </w:r>
    </w:p>
    <w:p w:rsidR="007606A6" w:rsidRPr="00D21CD6" w:rsidRDefault="007606A6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 xml:space="preserve">Страхование участников соревнований осуществляется за счет командирующих организаций. Страхование может быть, производиться как за счет бюджетных, так и </w:t>
      </w:r>
      <w:r w:rsidRPr="00D21CD6">
        <w:rPr>
          <w:rFonts w:ascii="Times New Roman" w:hAnsi="Times New Roman" w:cs="Times New Roman"/>
          <w:sz w:val="28"/>
          <w:szCs w:val="28"/>
        </w:rPr>
        <w:lastRenderedPageBreak/>
        <w:t>внебюджетных  средств, в рамках действующего законодательства Российской Федерации и субъектов РФ.</w:t>
      </w:r>
    </w:p>
    <w:p w:rsidR="007606A6" w:rsidRDefault="007606A6" w:rsidP="00982274">
      <w:pPr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06A6" w:rsidRDefault="007606A6" w:rsidP="00982274">
      <w:pPr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1CD6">
        <w:rPr>
          <w:rFonts w:ascii="Times New Roman" w:hAnsi="Times New Roman" w:cs="Times New Roman"/>
          <w:b/>
          <w:bCs/>
          <w:sz w:val="28"/>
          <w:szCs w:val="28"/>
          <w:lang w:val="en-US"/>
        </w:rPr>
        <w:t>XI</w:t>
      </w:r>
      <w:r w:rsidRPr="00D21CD6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</w:rPr>
        <w:t>Размещение участников.</w:t>
      </w:r>
    </w:p>
    <w:p w:rsidR="007606A6" w:rsidRDefault="007606A6" w:rsidP="0064161F">
      <w:pPr>
        <w:ind w:right="-6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E78A1"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  <w:t>По вопроса</w:t>
      </w:r>
      <w:r w:rsidR="0064161F"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  <w:t>м размещения и питания</w:t>
      </w:r>
      <w:r w:rsidRPr="00DE78A1"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  <w:t xml:space="preserve"> </w:t>
      </w:r>
      <w:r w:rsidRPr="00DE78A1">
        <w:rPr>
          <w:rFonts w:ascii="Times New Roman" w:hAnsi="Times New Roman" w:cs="Times New Roman"/>
          <w:sz w:val="28"/>
          <w:szCs w:val="28"/>
        </w:rPr>
        <w:t xml:space="preserve">предварительные заявки </w:t>
      </w:r>
      <w:r w:rsidRPr="00DE78A1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64161F">
        <w:rPr>
          <w:rFonts w:ascii="Times New Roman" w:hAnsi="Times New Roman" w:cs="Times New Roman"/>
          <w:sz w:val="28"/>
          <w:szCs w:val="28"/>
        </w:rPr>
        <w:t xml:space="preserve"> указанием количества человек:</w:t>
      </w:r>
    </w:p>
    <w:p w:rsidR="0064161F" w:rsidRDefault="0064161F" w:rsidP="0064161F">
      <w:pPr>
        <w:ind w:right="-62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4161F">
        <w:rPr>
          <w:rFonts w:ascii="Times New Roman" w:hAnsi="Times New Roman" w:cs="Times New Roman"/>
          <w:sz w:val="28"/>
          <w:szCs w:val="28"/>
        </w:rPr>
        <w:t>Начальник Жилого кластера ДУ – Зубкова Ксения 8(987)238-37-74. (Ра</w:t>
      </w:r>
      <w:r>
        <w:rPr>
          <w:rFonts w:ascii="Times New Roman" w:hAnsi="Times New Roman" w:cs="Times New Roman"/>
          <w:sz w:val="28"/>
          <w:szCs w:val="28"/>
        </w:rPr>
        <w:t>змещение в Деревне Универсиады)</w:t>
      </w:r>
    </w:p>
    <w:p w:rsidR="0064161F" w:rsidRDefault="0064161F" w:rsidP="0064161F">
      <w:pPr>
        <w:ind w:right="-62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4161F">
        <w:rPr>
          <w:rFonts w:ascii="Times New Roman" w:hAnsi="Times New Roman" w:cs="Times New Roman"/>
          <w:sz w:val="28"/>
          <w:szCs w:val="28"/>
        </w:rPr>
        <w:t>Начальник Комбината питания – Никитин Петр Владимирович 8(903)307-26-04 (Согласование меню, графика питания участников мероприятия)</w:t>
      </w:r>
    </w:p>
    <w:p w:rsidR="0064161F" w:rsidRDefault="0064161F" w:rsidP="0064161F">
      <w:pPr>
        <w:ind w:right="-62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606A6" w:rsidRPr="007944F2" w:rsidRDefault="007606A6" w:rsidP="00DE78A1">
      <w:pPr>
        <w:ind w:right="-62"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Встреча команд будет организованна по предварительным заявкам, заявки с указанием количества человек, места и в</w:t>
      </w:r>
      <w:r w:rsidR="00D5541E">
        <w:rPr>
          <w:rFonts w:ascii="Times New Roman" w:hAnsi="Times New Roman" w:cs="Times New Roman"/>
          <w:sz w:val="28"/>
          <w:szCs w:val="28"/>
        </w:rPr>
        <w:t>ремени прибытия направлять до 03 июня 2019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D5541E">
        <w:rPr>
          <w:rFonts w:ascii="Times New Roman" w:hAnsi="Times New Roman" w:cs="Times New Roman"/>
          <w:sz w:val="28"/>
          <w:szCs w:val="28"/>
        </w:rPr>
        <w:t xml:space="preserve">  образец заявки прилагается</w:t>
      </w:r>
      <w:r>
        <w:rPr>
          <w:rFonts w:ascii="Times New Roman" w:hAnsi="Times New Roman" w:cs="Times New Roman"/>
          <w:sz w:val="28"/>
          <w:szCs w:val="28"/>
        </w:rPr>
        <w:t xml:space="preserve"> на Е</w:t>
      </w:r>
      <w:r w:rsidRPr="007944F2">
        <w:rPr>
          <w:rFonts w:ascii="Times New Roman" w:hAnsi="Times New Roman" w:cs="Times New Roman"/>
          <w:sz w:val="28"/>
          <w:szCs w:val="28"/>
        </w:rPr>
        <w:t>-</w:t>
      </w:r>
      <w:r w:rsidR="00D5541E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D5541E">
        <w:rPr>
          <w:rFonts w:ascii="Times New Roman" w:hAnsi="Times New Roman" w:cs="Times New Roman"/>
          <w:sz w:val="28"/>
          <w:szCs w:val="28"/>
        </w:rPr>
        <w:t xml:space="preserve">: </w:t>
      </w:r>
      <w:hyperlink r:id="rId6" w:history="1">
        <w:r w:rsidR="00D5541E" w:rsidRPr="00E65E31">
          <w:rPr>
            <w:rStyle w:val="a9"/>
            <w:rFonts w:ascii="Times New Roman" w:hAnsi="Times New Roman"/>
            <w:sz w:val="28"/>
            <w:szCs w:val="28"/>
          </w:rPr>
          <w:t>artemcbr-2000@mail.ru</w:t>
        </w:r>
      </w:hyperlink>
      <w:r w:rsidR="00D5541E">
        <w:rPr>
          <w:rFonts w:ascii="Times New Roman" w:hAnsi="Times New Roman" w:cs="Times New Roman"/>
          <w:sz w:val="28"/>
          <w:szCs w:val="28"/>
        </w:rPr>
        <w:t xml:space="preserve">  Артемьев Артем – 89600367108.</w:t>
      </w:r>
    </w:p>
    <w:p w:rsidR="007606A6" w:rsidRPr="00D21CD6" w:rsidRDefault="007606A6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606A6" w:rsidRPr="00D21CD6" w:rsidRDefault="007606A6" w:rsidP="00982274">
      <w:pPr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1CD6">
        <w:rPr>
          <w:rFonts w:ascii="Times New Roman" w:hAnsi="Times New Roman" w:cs="Times New Roman"/>
          <w:b/>
          <w:bCs/>
          <w:sz w:val="28"/>
          <w:szCs w:val="28"/>
          <w:lang w:val="en-US"/>
        </w:rPr>
        <w:t>XI</w:t>
      </w:r>
      <w:r w:rsidRPr="00D21CD6">
        <w:rPr>
          <w:rFonts w:ascii="Times New Roman" w:hAnsi="Times New Roman" w:cs="Times New Roman"/>
          <w:b/>
          <w:bCs/>
          <w:sz w:val="28"/>
          <w:szCs w:val="28"/>
        </w:rPr>
        <w:t>. Заявки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на участие.</w:t>
      </w:r>
    </w:p>
    <w:p w:rsidR="007606A6" w:rsidRDefault="007606A6" w:rsidP="00D21CD6">
      <w:pPr>
        <w:shd w:val="clear" w:color="auto" w:fill="FFFFFF"/>
        <w:ind w:firstLine="284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21CD6">
        <w:rPr>
          <w:rFonts w:ascii="Times New Roman" w:hAnsi="Times New Roman" w:cs="Times New Roman"/>
          <w:color w:val="000000"/>
          <w:spacing w:val="-7"/>
          <w:sz w:val="28"/>
          <w:szCs w:val="28"/>
        </w:rPr>
        <w:t>Предварительн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>ая</w:t>
      </w:r>
      <w:r w:rsidRPr="00D21CD6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>а,</w:t>
      </w:r>
      <w:r w:rsidRPr="00D21CD6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содержащая информацию о составе сборной команды            </w:t>
      </w:r>
      <w:r w:rsidRPr="00D21CD6">
        <w:rPr>
          <w:rFonts w:ascii="Times New Roman" w:hAnsi="Times New Roman" w:cs="Times New Roman"/>
          <w:color w:val="000000"/>
          <w:spacing w:val="-7"/>
          <w:sz w:val="28"/>
          <w:szCs w:val="28"/>
        </w:rPr>
        <w:t>(с указанием весовых категорий и дисциплин)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>, участвующей в Чемпионате России, согласованная с руководителем органа исполнительной власти субъекта Российской Федерации в области физической культ</w:t>
      </w:r>
      <w:r w:rsidR="00D5541E">
        <w:rPr>
          <w:rFonts w:ascii="Times New Roman" w:hAnsi="Times New Roman" w:cs="Times New Roman"/>
          <w:color w:val="000000"/>
          <w:spacing w:val="-7"/>
          <w:sz w:val="28"/>
          <w:szCs w:val="28"/>
        </w:rPr>
        <w:t>уры и спорта, направляется до 03 июня</w:t>
      </w:r>
      <w:r w:rsidRPr="00D21CD6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 w:rsidR="00D5541E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2019 </w:t>
      </w:r>
      <w:r w:rsidRPr="00D21CD6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г. </w:t>
      </w:r>
      <w:r w:rsidR="00AA08E9">
        <w:rPr>
          <w:rFonts w:ascii="Times New Roman" w:hAnsi="Times New Roman" w:cs="Times New Roman"/>
          <w:sz w:val="28"/>
          <w:szCs w:val="28"/>
        </w:rPr>
        <w:t xml:space="preserve">в Исполком ВФГС </w:t>
      </w:r>
      <w:hyperlink r:id="rId7" w:history="1">
        <w:r w:rsidR="00AA08E9" w:rsidRPr="00DA6976">
          <w:rPr>
            <w:rStyle w:val="a9"/>
            <w:rFonts w:ascii="Times New Roman" w:hAnsi="Times New Roman"/>
            <w:sz w:val="28"/>
            <w:szCs w:val="28"/>
            <w:lang w:val="en-US"/>
          </w:rPr>
          <w:t>ispoicom</w:t>
        </w:r>
        <w:r w:rsidR="00AA08E9" w:rsidRPr="00DA6976">
          <w:rPr>
            <w:rStyle w:val="a9"/>
            <w:rFonts w:ascii="Times New Roman" w:hAnsi="Times New Roman"/>
            <w:sz w:val="28"/>
            <w:szCs w:val="28"/>
          </w:rPr>
          <w:t>-</w:t>
        </w:r>
        <w:r w:rsidR="00AA08E9" w:rsidRPr="00DA6976">
          <w:rPr>
            <w:rStyle w:val="a9"/>
            <w:rFonts w:ascii="Times New Roman" w:hAnsi="Times New Roman"/>
            <w:sz w:val="28"/>
            <w:szCs w:val="28"/>
            <w:lang w:val="en-US"/>
          </w:rPr>
          <w:t>vfgs</w:t>
        </w:r>
        <w:r w:rsidR="00AA08E9" w:rsidRPr="00DA6976">
          <w:rPr>
            <w:rStyle w:val="a9"/>
            <w:rFonts w:ascii="Times New Roman" w:hAnsi="Times New Roman"/>
            <w:sz w:val="28"/>
            <w:szCs w:val="28"/>
          </w:rPr>
          <w:t>@</w:t>
        </w:r>
        <w:r w:rsidR="00AA08E9" w:rsidRPr="00DA6976">
          <w:rPr>
            <w:rStyle w:val="a9"/>
            <w:rFonts w:ascii="Times New Roman" w:hAnsi="Times New Roman"/>
            <w:sz w:val="28"/>
            <w:szCs w:val="28"/>
            <w:lang w:val="en-US"/>
          </w:rPr>
          <w:t>yandex</w:t>
        </w:r>
        <w:r w:rsidR="00AA08E9" w:rsidRPr="00DA6976">
          <w:rPr>
            <w:rStyle w:val="a9"/>
            <w:rFonts w:ascii="Times New Roman" w:hAnsi="Times New Roman"/>
            <w:sz w:val="28"/>
            <w:szCs w:val="28"/>
          </w:rPr>
          <w:t>.</w:t>
        </w:r>
        <w:r w:rsidR="00AA08E9" w:rsidRPr="00DA6976">
          <w:rPr>
            <w:rStyle w:val="a9"/>
            <w:rFonts w:ascii="Times New Roman" w:hAnsi="Times New Roman"/>
            <w:sz w:val="28"/>
            <w:szCs w:val="28"/>
            <w:lang w:val="en-US"/>
          </w:rPr>
          <w:t>ru</w:t>
        </w:r>
      </w:hyperlink>
      <w:r w:rsidR="00AA08E9" w:rsidRPr="00AA08E9">
        <w:rPr>
          <w:rFonts w:ascii="Times New Roman" w:hAnsi="Times New Roman" w:cs="Times New Roman"/>
          <w:sz w:val="28"/>
          <w:szCs w:val="28"/>
        </w:rPr>
        <w:t xml:space="preserve">, </w:t>
      </w:r>
      <w:r w:rsidR="008167C3" w:rsidRPr="00D21CD6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в </w:t>
      </w:r>
      <w:r w:rsidR="008167C3" w:rsidRPr="00D21CD6">
        <w:rPr>
          <w:rFonts w:ascii="Times New Roman" w:hAnsi="Times New Roman" w:cs="Times New Roman"/>
          <w:sz w:val="28"/>
          <w:szCs w:val="28"/>
        </w:rPr>
        <w:t>оргкомитет</w:t>
      </w:r>
      <w:r w:rsidR="008167C3">
        <w:rPr>
          <w:rFonts w:ascii="Times New Roman" w:hAnsi="Times New Roman" w:cs="Times New Roman"/>
          <w:sz w:val="28"/>
          <w:szCs w:val="28"/>
        </w:rPr>
        <w:t xml:space="preserve"> -</w:t>
      </w:r>
      <w:bookmarkStart w:id="0" w:name="_GoBack"/>
      <w:bookmarkEnd w:id="0"/>
      <w:r w:rsidR="008167C3" w:rsidRPr="008167C3">
        <w:rPr>
          <w:rStyle w:val="a9"/>
          <w:rFonts w:ascii="Times New Roman" w:hAnsi="Times New Roman"/>
          <w:sz w:val="28"/>
          <w:szCs w:val="28"/>
        </w:rPr>
        <w:t xml:space="preserve"> </w:t>
      </w:r>
      <w:hyperlink r:id="rId8" w:history="1">
        <w:r w:rsidR="00AA08E9" w:rsidRPr="00DA6976">
          <w:rPr>
            <w:rStyle w:val="a9"/>
            <w:rFonts w:ascii="Times New Roman" w:hAnsi="Times New Roman"/>
            <w:sz w:val="28"/>
            <w:szCs w:val="28"/>
            <w:lang w:val="en-US"/>
          </w:rPr>
          <w:t>gataullin</w:t>
        </w:r>
        <w:r w:rsidR="00AA08E9" w:rsidRPr="00DA6976">
          <w:rPr>
            <w:rStyle w:val="a9"/>
            <w:rFonts w:ascii="Times New Roman" w:hAnsi="Times New Roman"/>
            <w:sz w:val="28"/>
            <w:szCs w:val="28"/>
          </w:rPr>
          <w:t>1991@</w:t>
        </w:r>
        <w:r w:rsidR="00AA08E9" w:rsidRPr="00DA6976">
          <w:rPr>
            <w:rStyle w:val="a9"/>
            <w:rFonts w:ascii="Times New Roman" w:hAnsi="Times New Roman"/>
            <w:sz w:val="28"/>
            <w:szCs w:val="28"/>
            <w:lang w:val="en-US"/>
          </w:rPr>
          <w:t>mail</w:t>
        </w:r>
        <w:r w:rsidR="00AA08E9" w:rsidRPr="00DA6976">
          <w:rPr>
            <w:rStyle w:val="a9"/>
            <w:rFonts w:ascii="Times New Roman" w:hAnsi="Times New Roman"/>
            <w:sz w:val="28"/>
            <w:szCs w:val="28"/>
          </w:rPr>
          <w:t>.</w:t>
        </w:r>
        <w:r w:rsidR="00AA08E9" w:rsidRPr="00DA6976">
          <w:rPr>
            <w:rStyle w:val="a9"/>
            <w:rFonts w:ascii="Times New Roman" w:hAnsi="Times New Roman"/>
            <w:sz w:val="28"/>
            <w:szCs w:val="28"/>
            <w:lang w:val="en-US"/>
          </w:rPr>
          <w:t>ru</w:t>
        </w:r>
      </w:hyperlink>
      <w:r w:rsidR="00AA08E9" w:rsidRPr="00AA08E9">
        <w:rPr>
          <w:rFonts w:ascii="Times New Roman" w:hAnsi="Times New Roman" w:cs="Times New Roman"/>
          <w:sz w:val="28"/>
          <w:szCs w:val="28"/>
        </w:rPr>
        <w:t xml:space="preserve"> </w:t>
      </w:r>
      <w:r w:rsidR="00D5541E">
        <w:rPr>
          <w:rFonts w:ascii="Times New Roman" w:hAnsi="Times New Roman" w:cs="Times New Roman"/>
          <w:sz w:val="28"/>
          <w:szCs w:val="28"/>
        </w:rPr>
        <w:t xml:space="preserve"> тел: </w:t>
      </w:r>
      <w:r w:rsidR="00362A08">
        <w:rPr>
          <w:rFonts w:ascii="Times New Roman" w:hAnsi="Times New Roman" w:cs="Times New Roman"/>
          <w:sz w:val="28"/>
          <w:szCs w:val="28"/>
        </w:rPr>
        <w:t>89600520965</w:t>
      </w:r>
      <w:r w:rsidRPr="00D21CD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362A08">
        <w:rPr>
          <w:rFonts w:ascii="Times New Roman" w:hAnsi="Times New Roman" w:cs="Times New Roman"/>
          <w:sz w:val="28"/>
          <w:szCs w:val="28"/>
        </w:rPr>
        <w:t>Гатауллин</w:t>
      </w:r>
      <w:proofErr w:type="spellEnd"/>
      <w:r w:rsidR="00362A08">
        <w:rPr>
          <w:rFonts w:ascii="Times New Roman" w:hAnsi="Times New Roman" w:cs="Times New Roman"/>
          <w:sz w:val="28"/>
          <w:szCs w:val="28"/>
        </w:rPr>
        <w:t xml:space="preserve"> Айрат </w:t>
      </w:r>
      <w:proofErr w:type="spellStart"/>
      <w:r w:rsidR="00362A08">
        <w:rPr>
          <w:rFonts w:ascii="Times New Roman" w:hAnsi="Times New Roman" w:cs="Times New Roman"/>
          <w:sz w:val="28"/>
          <w:szCs w:val="28"/>
        </w:rPr>
        <w:t>Мударисович</w:t>
      </w:r>
      <w:proofErr w:type="spellEnd"/>
      <w:r w:rsidRPr="00D21CD6">
        <w:rPr>
          <w:rFonts w:ascii="Times New Roman" w:hAnsi="Times New Roman" w:cs="Times New Roman"/>
          <w:sz w:val="28"/>
          <w:szCs w:val="28"/>
        </w:rPr>
        <w:t>)</w:t>
      </w:r>
      <w:r w:rsidR="00AB7969">
        <w:rPr>
          <w:rFonts w:ascii="Times New Roman" w:hAnsi="Times New Roman" w:cs="Times New Roman"/>
          <w:sz w:val="28"/>
          <w:szCs w:val="28"/>
        </w:rPr>
        <w:t>,</w:t>
      </w:r>
      <w:r w:rsidRPr="00D21CD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hyperlink r:id="rId9" w:history="1">
        <w:r w:rsidR="00AA08E9" w:rsidRPr="00DA6976">
          <w:rPr>
            <w:rStyle w:val="a9"/>
            <w:rFonts w:ascii="Times New Roman" w:hAnsi="Times New Roman"/>
            <w:sz w:val="28"/>
            <w:szCs w:val="28"/>
          </w:rPr>
          <w:t>maximov.giri@yandex.ru</w:t>
        </w:r>
        <w:r w:rsidR="00AA08E9" w:rsidRPr="00AA08E9">
          <w:rPr>
            <w:rStyle w:val="a9"/>
            <w:rFonts w:ascii="Times New Roman" w:hAnsi="Times New Roman"/>
            <w:sz w:val="28"/>
            <w:szCs w:val="28"/>
          </w:rPr>
          <w:t xml:space="preserve"> </w:t>
        </w:r>
        <w:r w:rsidR="00AA08E9" w:rsidRPr="00DA6976">
          <w:rPr>
            <w:rStyle w:val="a9"/>
            <w:rFonts w:ascii="Times New Roman" w:hAnsi="Times New Roman"/>
            <w:sz w:val="28"/>
            <w:szCs w:val="28"/>
          </w:rPr>
          <w:t xml:space="preserve">  (</w:t>
        </w:r>
        <w:r w:rsidR="00AA08E9" w:rsidRPr="00AA08E9">
          <w:rPr>
            <w:rStyle w:val="a9"/>
            <w:rFonts w:ascii="Times New Roman" w:hAnsi="Times New Roman"/>
            <w:color w:val="auto"/>
            <w:sz w:val="28"/>
            <w:szCs w:val="28"/>
          </w:rPr>
          <w:t>Максимов</w:t>
        </w:r>
      </w:hyperlink>
      <w:r w:rsidR="00AB79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Александр Викторович).</w:t>
      </w:r>
    </w:p>
    <w:p w:rsidR="007606A6" w:rsidRPr="00D21CD6" w:rsidRDefault="007606A6" w:rsidP="00D21CD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0091">
        <w:rPr>
          <w:rFonts w:ascii="Times New Roman" w:hAnsi="Times New Roman" w:cs="Times New Roman"/>
          <w:b/>
          <w:i/>
          <w:color w:val="000000"/>
          <w:spacing w:val="-5"/>
          <w:sz w:val="28"/>
          <w:szCs w:val="28"/>
        </w:rPr>
        <w:t>Без предварительных заявок команды или участники к соревнованиям допус</w:t>
      </w:r>
      <w:r w:rsidRPr="00980091">
        <w:rPr>
          <w:rFonts w:ascii="Times New Roman" w:hAnsi="Times New Roman" w:cs="Times New Roman"/>
          <w:b/>
          <w:i/>
          <w:color w:val="000000"/>
          <w:spacing w:val="-13"/>
          <w:sz w:val="28"/>
          <w:szCs w:val="28"/>
        </w:rPr>
        <w:t>каться не будут.</w:t>
      </w:r>
    </w:p>
    <w:p w:rsidR="007606A6" w:rsidRDefault="007606A6" w:rsidP="007944F2">
      <w:pPr>
        <w:ind w:right="-6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color w:val="000000"/>
          <w:spacing w:val="-9"/>
          <w:sz w:val="28"/>
          <w:szCs w:val="28"/>
        </w:rPr>
        <w:t>В день приезда в комиссию</w:t>
      </w:r>
      <w:r w:rsidR="00AA08E9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по допуску</w:t>
      </w:r>
      <w:r w:rsidRPr="00D21CD6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подаются следующие документы: </w:t>
      </w:r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заявка на участие в спортивном соревновании, подписанная 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>руководителем органа исполнительной власти субъекта Российской Федерации в области физической культуры и спорта с отметкой «Допущен» напротив каждой фамилии спортсмена с подписью врача по лечебной физической культуре или врача по спортивной медицине и заверенной личной печатью, при наличии подписи с расшифровкой ФИО врача в конце заявки, заверенной печатью допустившей спортсмена медицинской организации, имеющей лицензию на осуществление медицинской деятельности, перечень работ и услуг, которой включает лечебную физкультуру и спортивную медицину (возможна медицинская справка о допуске к соревнованиям, подписанная врачом по лечебной физкультуре или врачом по спортивной медицине и заверенная печатью медицинской организации, отвечающей вышеуказанным требованиям), представляется в 1 экземпляре,</w:t>
      </w:r>
      <w:r w:rsidRPr="00D21CD6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паспорт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гражданина Российской Федерации (документ о временной регистрации)</w:t>
      </w:r>
      <w:r w:rsidRPr="00D21CD6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>полис страхования жизни и здоровья от несчастных случаев</w:t>
      </w:r>
      <w:r w:rsidRPr="00D21CD6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(ориги</w:t>
      </w:r>
      <w:r w:rsidRPr="00D21CD6">
        <w:rPr>
          <w:rFonts w:ascii="Times New Roman" w:hAnsi="Times New Roman" w:cs="Times New Roman"/>
          <w:color w:val="000000"/>
          <w:spacing w:val="-15"/>
          <w:sz w:val="28"/>
          <w:szCs w:val="28"/>
        </w:rPr>
        <w:t>нал), карточка участника.</w:t>
      </w:r>
      <w:r w:rsidRPr="00D21C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06A6" w:rsidRPr="003D1EA6" w:rsidRDefault="007606A6" w:rsidP="00E4082F">
      <w:pPr>
        <w:shd w:val="clear" w:color="auto" w:fill="FFFFFF"/>
        <w:ind w:left="7" w:firstLine="284"/>
        <w:jc w:val="both"/>
        <w:rPr>
          <w:rFonts w:ascii="Times New Roman" w:hAnsi="Times New Roman" w:cs="Times New Roman"/>
          <w:spacing w:val="-15"/>
          <w:sz w:val="28"/>
          <w:szCs w:val="28"/>
        </w:rPr>
      </w:pPr>
      <w:r w:rsidRPr="00D21CD6">
        <w:rPr>
          <w:rFonts w:ascii="Times New Roman" w:hAnsi="Times New Roman" w:cs="Times New Roman"/>
          <w:color w:val="000000"/>
          <w:spacing w:val="-15"/>
          <w:sz w:val="28"/>
          <w:szCs w:val="28"/>
        </w:rPr>
        <w:t xml:space="preserve">Для получения официального вызова от Министерства спорта </w:t>
      </w:r>
      <w:r w:rsidR="001D5362">
        <w:rPr>
          <w:rFonts w:ascii="Times New Roman" w:hAnsi="Times New Roman" w:cs="Times New Roman"/>
          <w:color w:val="000000"/>
          <w:spacing w:val="-15"/>
          <w:sz w:val="28"/>
          <w:szCs w:val="28"/>
        </w:rPr>
        <w:t>Российской Федерации (ФГБУ ЦСП</w:t>
      </w:r>
      <w:r w:rsidRPr="00D21CD6">
        <w:rPr>
          <w:rFonts w:ascii="Times New Roman" w:hAnsi="Times New Roman" w:cs="Times New Roman"/>
          <w:color w:val="000000"/>
          <w:spacing w:val="-15"/>
          <w:sz w:val="28"/>
          <w:szCs w:val="28"/>
        </w:rPr>
        <w:t xml:space="preserve">) необходимо направить запрос </w:t>
      </w:r>
      <w:r w:rsidR="001D5362">
        <w:rPr>
          <w:rFonts w:ascii="Times New Roman" w:hAnsi="Times New Roman" w:cs="Times New Roman"/>
          <w:color w:val="000000"/>
          <w:spacing w:val="-15"/>
          <w:sz w:val="28"/>
          <w:szCs w:val="28"/>
        </w:rPr>
        <w:t xml:space="preserve"> от органа исполнительной власти в области физической культуры и спорта  региона с обязательным указанием организации, которая несет  командировочные расходы </w:t>
      </w:r>
      <w:r w:rsidRPr="00D21CD6">
        <w:rPr>
          <w:rFonts w:ascii="Times New Roman" w:hAnsi="Times New Roman" w:cs="Times New Roman"/>
          <w:color w:val="000000"/>
          <w:spacing w:val="-15"/>
          <w:sz w:val="28"/>
          <w:szCs w:val="28"/>
        </w:rPr>
        <w:t>по электронной почте </w:t>
      </w:r>
      <w:hyperlink r:id="rId10" w:history="1">
        <w:r w:rsidRPr="00AA4B04">
          <w:rPr>
            <w:rStyle w:val="a9"/>
            <w:rFonts w:ascii="Times New Roman" w:hAnsi="Times New Roman"/>
            <w:spacing w:val="-15"/>
            <w:sz w:val="28"/>
            <w:szCs w:val="28"/>
            <w:lang w:val="en-US"/>
          </w:rPr>
          <w:t>secretaryvfgs</w:t>
        </w:r>
        <w:r w:rsidRPr="00AA4B04">
          <w:rPr>
            <w:rStyle w:val="a9"/>
            <w:rFonts w:ascii="Times New Roman" w:hAnsi="Times New Roman"/>
            <w:spacing w:val="-15"/>
            <w:sz w:val="28"/>
            <w:szCs w:val="28"/>
          </w:rPr>
          <w:t>@</w:t>
        </w:r>
        <w:r w:rsidRPr="00AA4B04">
          <w:rPr>
            <w:rStyle w:val="a9"/>
            <w:rFonts w:ascii="Times New Roman" w:hAnsi="Times New Roman"/>
            <w:spacing w:val="-15"/>
            <w:sz w:val="28"/>
            <w:szCs w:val="28"/>
            <w:lang w:val="en-US"/>
          </w:rPr>
          <w:t>yandex</w:t>
        </w:r>
        <w:r w:rsidRPr="00AA4B04">
          <w:rPr>
            <w:rStyle w:val="a9"/>
            <w:rFonts w:ascii="Times New Roman" w:hAnsi="Times New Roman"/>
            <w:spacing w:val="-15"/>
            <w:sz w:val="28"/>
            <w:szCs w:val="28"/>
          </w:rPr>
          <w:t>.</w:t>
        </w:r>
        <w:proofErr w:type="spellStart"/>
        <w:r w:rsidRPr="00AA4B04">
          <w:rPr>
            <w:rStyle w:val="a9"/>
            <w:rFonts w:ascii="Times New Roman" w:hAnsi="Times New Roman"/>
            <w:spacing w:val="-15"/>
            <w:sz w:val="28"/>
            <w:szCs w:val="28"/>
          </w:rPr>
          <w:t>ru</w:t>
        </w:r>
        <w:proofErr w:type="spellEnd"/>
      </w:hyperlink>
      <w:r w:rsidRPr="00D21CD6">
        <w:rPr>
          <w:rFonts w:ascii="Times New Roman" w:hAnsi="Times New Roman" w:cs="Times New Roman"/>
          <w:color w:val="FF0000"/>
          <w:spacing w:val="-15"/>
          <w:sz w:val="28"/>
          <w:szCs w:val="28"/>
        </w:rPr>
        <w:t xml:space="preserve"> </w:t>
      </w:r>
      <w:r w:rsidRPr="00D21CD6">
        <w:rPr>
          <w:rFonts w:ascii="Times New Roman" w:hAnsi="Times New Roman" w:cs="Times New Roman"/>
          <w:spacing w:val="-15"/>
          <w:sz w:val="28"/>
          <w:szCs w:val="28"/>
        </w:rPr>
        <w:t xml:space="preserve">до </w:t>
      </w:r>
      <w:r w:rsidR="001D5362">
        <w:rPr>
          <w:rFonts w:ascii="Times New Roman" w:hAnsi="Times New Roman" w:cs="Times New Roman"/>
          <w:spacing w:val="-15"/>
          <w:sz w:val="28"/>
          <w:szCs w:val="28"/>
        </w:rPr>
        <w:t>03 июня 2019  года</w:t>
      </w:r>
      <w:r w:rsidRPr="00D21CD6">
        <w:rPr>
          <w:rFonts w:ascii="Times New Roman" w:hAnsi="Times New Roman" w:cs="Times New Roman"/>
          <w:spacing w:val="-15"/>
          <w:sz w:val="28"/>
          <w:szCs w:val="28"/>
        </w:rPr>
        <w:t>.</w:t>
      </w:r>
    </w:p>
    <w:p w:rsidR="007606A6" w:rsidRDefault="007606A6" w:rsidP="00E4082F">
      <w:pPr>
        <w:jc w:val="both"/>
        <w:rPr>
          <w:sz w:val="24"/>
          <w:szCs w:val="24"/>
        </w:rPr>
      </w:pPr>
    </w:p>
    <w:p w:rsidR="007606A6" w:rsidRDefault="007606A6" w:rsidP="00E4082F">
      <w:pPr>
        <w:jc w:val="both"/>
        <w:rPr>
          <w:sz w:val="24"/>
          <w:szCs w:val="24"/>
        </w:rPr>
      </w:pPr>
    </w:p>
    <w:p w:rsidR="007606A6" w:rsidRDefault="007606A6" w:rsidP="00E4082F">
      <w:pPr>
        <w:jc w:val="both"/>
        <w:rPr>
          <w:sz w:val="24"/>
          <w:szCs w:val="24"/>
        </w:rPr>
      </w:pPr>
    </w:p>
    <w:p w:rsidR="007606A6" w:rsidRDefault="007606A6" w:rsidP="00E4082F">
      <w:pPr>
        <w:jc w:val="both"/>
        <w:rPr>
          <w:sz w:val="24"/>
          <w:szCs w:val="24"/>
        </w:rPr>
      </w:pPr>
    </w:p>
    <w:p w:rsidR="00D5541E" w:rsidRDefault="00D5541E" w:rsidP="00E4082F">
      <w:pPr>
        <w:jc w:val="both"/>
        <w:rPr>
          <w:sz w:val="24"/>
          <w:szCs w:val="24"/>
        </w:rPr>
      </w:pPr>
    </w:p>
    <w:p w:rsidR="00D5541E" w:rsidRDefault="00D5541E" w:rsidP="00E4082F">
      <w:pPr>
        <w:jc w:val="both"/>
        <w:rPr>
          <w:sz w:val="24"/>
          <w:szCs w:val="24"/>
        </w:rPr>
      </w:pPr>
    </w:p>
    <w:p w:rsidR="00D5541E" w:rsidRDefault="00D5541E" w:rsidP="00E4082F">
      <w:pPr>
        <w:jc w:val="both"/>
        <w:rPr>
          <w:sz w:val="24"/>
          <w:szCs w:val="24"/>
        </w:rPr>
      </w:pPr>
    </w:p>
    <w:p w:rsidR="00D5541E" w:rsidRDefault="00D5541E" w:rsidP="00E4082F">
      <w:pPr>
        <w:jc w:val="both"/>
        <w:rPr>
          <w:sz w:val="24"/>
          <w:szCs w:val="24"/>
        </w:rPr>
      </w:pPr>
    </w:p>
    <w:p w:rsidR="00D5541E" w:rsidRPr="00341704" w:rsidRDefault="00D5541E" w:rsidP="00D5541E">
      <w:pPr>
        <w:jc w:val="center"/>
        <w:rPr>
          <w:b/>
          <w:sz w:val="28"/>
          <w:szCs w:val="28"/>
        </w:rPr>
      </w:pPr>
      <w:r w:rsidRPr="002C40AE">
        <w:rPr>
          <w:b/>
          <w:sz w:val="28"/>
          <w:szCs w:val="28"/>
        </w:rPr>
        <w:t>ПЛАН ПРИЕЗДА-ОТЪЕЗДА ДЕЛЕГАЦИЙ</w:t>
      </w:r>
    </w:p>
    <w:p w:rsidR="00D5541E" w:rsidRPr="00D45EDA" w:rsidRDefault="00D5541E" w:rsidP="00D5541E">
      <w:pPr>
        <w:jc w:val="center"/>
      </w:pPr>
      <w:r w:rsidRPr="00C35CA3">
        <w:t>на соревнования</w:t>
      </w:r>
      <w:r>
        <w:t xml:space="preserve"> </w:t>
      </w:r>
      <w:r w:rsidRPr="00D45EDA">
        <w:t>Чемпионат России по гиревому спорту</w:t>
      </w:r>
    </w:p>
    <w:p w:rsidR="00D5541E" w:rsidRDefault="00D5541E" w:rsidP="00D554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_____г. Казань_____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___________</w:t>
      </w:r>
    </w:p>
    <w:p w:rsidR="00D5541E" w:rsidRPr="002D344C" w:rsidRDefault="00D5541E" w:rsidP="00D5541E">
      <w:pPr>
        <w:jc w:val="center"/>
      </w:pPr>
      <w:r w:rsidRPr="00DD3B40">
        <w:rPr>
          <w:sz w:val="16"/>
          <w:szCs w:val="16"/>
        </w:rPr>
        <w:t xml:space="preserve">место проведения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2D344C">
        <w:tab/>
      </w:r>
      <w:r w:rsidRPr="002D344C">
        <w:tab/>
      </w:r>
      <w:r w:rsidRPr="002D344C">
        <w:tab/>
      </w:r>
      <w:r w:rsidRPr="002D344C">
        <w:tab/>
        <w:t xml:space="preserve">       </w:t>
      </w:r>
      <w:r w:rsidRPr="002D344C">
        <w:tab/>
      </w:r>
      <w:r w:rsidRPr="002D344C">
        <w:tab/>
      </w:r>
      <w:r w:rsidRPr="00DD3B40">
        <w:rPr>
          <w:sz w:val="16"/>
          <w:szCs w:val="16"/>
        </w:rPr>
        <w:t>вид спорта</w:t>
      </w:r>
    </w:p>
    <w:p w:rsidR="00D5541E" w:rsidRDefault="00D5541E" w:rsidP="00D5541E">
      <w:pPr>
        <w:jc w:val="center"/>
        <w:rPr>
          <w:sz w:val="28"/>
          <w:szCs w:val="28"/>
        </w:rPr>
      </w:pPr>
      <w:r w:rsidRPr="002D1776">
        <w:rPr>
          <w:sz w:val="28"/>
          <w:szCs w:val="28"/>
        </w:rPr>
        <w:t>Делегация</w:t>
      </w:r>
      <w:r>
        <w:rPr>
          <w:sz w:val="28"/>
          <w:szCs w:val="28"/>
        </w:rPr>
        <w:t xml:space="preserve">  –    </w:t>
      </w:r>
    </w:p>
    <w:p w:rsidR="00D5541E" w:rsidRPr="006514BB" w:rsidRDefault="00D5541E" w:rsidP="00D5541E">
      <w:pPr>
        <w:tabs>
          <w:tab w:val="center" w:pos="7568"/>
          <w:tab w:val="left" w:pos="12225"/>
          <w:tab w:val="left" w:pos="12885"/>
        </w:tabs>
        <w:rPr>
          <w:sz w:val="16"/>
          <w:szCs w:val="16"/>
        </w:rPr>
      </w:pPr>
      <w:r>
        <w:rPr>
          <w:sz w:val="28"/>
          <w:szCs w:val="28"/>
        </w:rPr>
        <w:tab/>
      </w:r>
    </w:p>
    <w:p w:rsidR="00D5541E" w:rsidRDefault="00D5541E" w:rsidP="00D5541E">
      <w:pPr>
        <w:rPr>
          <w:sz w:val="16"/>
          <w:szCs w:val="16"/>
        </w:rPr>
      </w:pPr>
      <w:r w:rsidRPr="002D344C">
        <w:rPr>
          <w:sz w:val="22"/>
          <w:szCs w:val="22"/>
        </w:rPr>
        <w:tab/>
      </w:r>
      <w:r w:rsidRPr="002D344C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                </w:t>
      </w:r>
      <w:r w:rsidRPr="00DD3B40">
        <w:rPr>
          <w:sz w:val="16"/>
          <w:szCs w:val="16"/>
        </w:rPr>
        <w:t>субъект РФ</w:t>
      </w:r>
      <w:r w:rsidRPr="002D344C">
        <w:rPr>
          <w:sz w:val="22"/>
          <w:szCs w:val="22"/>
        </w:rPr>
        <w:tab/>
      </w:r>
      <w:r w:rsidRPr="002D344C">
        <w:rPr>
          <w:sz w:val="22"/>
          <w:szCs w:val="22"/>
        </w:rPr>
        <w:tab/>
      </w:r>
      <w:r w:rsidRPr="002D344C"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</w:t>
      </w:r>
    </w:p>
    <w:tbl>
      <w:tblPr>
        <w:tblW w:w="1113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088"/>
        <w:gridCol w:w="993"/>
        <w:gridCol w:w="850"/>
        <w:gridCol w:w="973"/>
        <w:gridCol w:w="907"/>
        <w:gridCol w:w="956"/>
        <w:gridCol w:w="986"/>
        <w:gridCol w:w="900"/>
        <w:gridCol w:w="1080"/>
        <w:gridCol w:w="861"/>
      </w:tblGrid>
      <w:tr w:rsidR="007245D8" w:rsidRPr="007245D8" w:rsidTr="007245D8">
        <w:trPr>
          <w:trHeight w:val="278"/>
        </w:trPr>
        <w:tc>
          <w:tcPr>
            <w:tcW w:w="540" w:type="dxa"/>
            <w:vMerge w:val="restart"/>
            <w:shd w:val="clear" w:color="auto" w:fill="auto"/>
            <w:vAlign w:val="center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  <w:r w:rsidRPr="007245D8">
              <w:rPr>
                <w:sz w:val="16"/>
                <w:szCs w:val="16"/>
              </w:rPr>
              <w:t xml:space="preserve"> </w:t>
            </w:r>
            <w:r w:rsidRPr="007245D8">
              <w:rPr>
                <w:b/>
              </w:rPr>
              <w:t>№ п/п</w:t>
            </w:r>
          </w:p>
        </w:tc>
        <w:tc>
          <w:tcPr>
            <w:tcW w:w="2088" w:type="dxa"/>
            <w:vMerge w:val="restart"/>
            <w:shd w:val="clear" w:color="auto" w:fill="auto"/>
            <w:vAlign w:val="center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  <w:r w:rsidRPr="007245D8">
              <w:rPr>
                <w:b/>
              </w:rPr>
              <w:t>ФИО руководителя команды,</w:t>
            </w:r>
          </w:p>
          <w:p w:rsidR="00D5541E" w:rsidRPr="007245D8" w:rsidRDefault="00D5541E" w:rsidP="007245D8">
            <w:pPr>
              <w:jc w:val="center"/>
              <w:rPr>
                <w:b/>
              </w:rPr>
            </w:pPr>
            <w:r w:rsidRPr="007245D8">
              <w:rPr>
                <w:b/>
              </w:rPr>
              <w:t>количество человек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  <w:r w:rsidRPr="007245D8">
              <w:rPr>
                <w:b/>
              </w:rPr>
              <w:t>статус участника</w:t>
            </w:r>
          </w:p>
        </w:tc>
        <w:tc>
          <w:tcPr>
            <w:tcW w:w="3686" w:type="dxa"/>
            <w:gridSpan w:val="4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  <w:r w:rsidRPr="007245D8">
              <w:rPr>
                <w:b/>
              </w:rPr>
              <w:t>приезд</w:t>
            </w:r>
          </w:p>
        </w:tc>
        <w:tc>
          <w:tcPr>
            <w:tcW w:w="3827" w:type="dxa"/>
            <w:gridSpan w:val="4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  <w:r w:rsidRPr="007245D8">
              <w:rPr>
                <w:b/>
              </w:rPr>
              <w:t>отъезд</w:t>
            </w:r>
          </w:p>
        </w:tc>
      </w:tr>
      <w:tr w:rsidR="007245D8" w:rsidRPr="007245D8" w:rsidTr="007245D8">
        <w:trPr>
          <w:trHeight w:val="277"/>
        </w:trPr>
        <w:tc>
          <w:tcPr>
            <w:tcW w:w="540" w:type="dxa"/>
            <w:vMerge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2088" w:type="dxa"/>
            <w:vMerge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  <w:r w:rsidRPr="007245D8">
              <w:rPr>
                <w:b/>
              </w:rPr>
              <w:t>дата и время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  <w:r w:rsidRPr="007245D8">
              <w:rPr>
                <w:b/>
              </w:rPr>
              <w:t>вид транспорта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  <w:r w:rsidRPr="007245D8">
              <w:rPr>
                <w:b/>
              </w:rPr>
              <w:t>№ рейса,</w:t>
            </w:r>
          </w:p>
          <w:p w:rsidR="00D5541E" w:rsidRPr="007245D8" w:rsidRDefault="00D5541E" w:rsidP="007245D8">
            <w:pPr>
              <w:jc w:val="center"/>
              <w:rPr>
                <w:b/>
              </w:rPr>
            </w:pPr>
            <w:r w:rsidRPr="007245D8">
              <w:rPr>
                <w:b/>
              </w:rPr>
              <w:t>поезда, вагона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  <w:r w:rsidRPr="007245D8">
              <w:rPr>
                <w:b/>
              </w:rPr>
              <w:t>место прибытия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  <w:r w:rsidRPr="007245D8">
              <w:rPr>
                <w:b/>
              </w:rPr>
              <w:t>дата и время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  <w:r w:rsidRPr="007245D8">
              <w:rPr>
                <w:b/>
              </w:rPr>
              <w:t>вид транспорта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  <w:r w:rsidRPr="007245D8">
              <w:rPr>
                <w:b/>
              </w:rPr>
              <w:t>№ рейса, поезда, вагона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  <w:r w:rsidRPr="007245D8">
              <w:rPr>
                <w:b/>
              </w:rPr>
              <w:t>место отбытия</w:t>
            </w:r>
          </w:p>
        </w:tc>
      </w:tr>
      <w:tr w:rsidR="007245D8" w:rsidRPr="007245D8" w:rsidTr="007245D8">
        <w:trPr>
          <w:trHeight w:val="277"/>
        </w:trPr>
        <w:tc>
          <w:tcPr>
            <w:tcW w:w="54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  <w:r w:rsidRPr="007245D8">
              <w:rPr>
                <w:b/>
              </w:rPr>
              <w:t>1.</w:t>
            </w:r>
          </w:p>
        </w:tc>
        <w:tc>
          <w:tcPr>
            <w:tcW w:w="2088" w:type="dxa"/>
            <w:shd w:val="clear" w:color="auto" w:fill="auto"/>
          </w:tcPr>
          <w:p w:rsidR="00D5541E" w:rsidRPr="007245D8" w:rsidRDefault="00D5541E" w:rsidP="00D53B1F">
            <w:pPr>
              <w:rPr>
                <w:b/>
              </w:rPr>
            </w:pPr>
          </w:p>
        </w:tc>
        <w:tc>
          <w:tcPr>
            <w:tcW w:w="993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85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73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07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55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86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0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861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</w:tr>
      <w:tr w:rsidR="007245D8" w:rsidRPr="007245D8" w:rsidTr="007245D8">
        <w:trPr>
          <w:trHeight w:val="277"/>
        </w:trPr>
        <w:tc>
          <w:tcPr>
            <w:tcW w:w="54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  <w:r w:rsidRPr="007245D8">
              <w:rPr>
                <w:b/>
              </w:rPr>
              <w:t>2.</w:t>
            </w:r>
          </w:p>
        </w:tc>
        <w:tc>
          <w:tcPr>
            <w:tcW w:w="2088" w:type="dxa"/>
            <w:shd w:val="clear" w:color="auto" w:fill="auto"/>
          </w:tcPr>
          <w:p w:rsidR="00D5541E" w:rsidRPr="007245D8" w:rsidRDefault="00D5541E" w:rsidP="00D53B1F">
            <w:pPr>
              <w:rPr>
                <w:b/>
              </w:rPr>
            </w:pPr>
          </w:p>
        </w:tc>
        <w:tc>
          <w:tcPr>
            <w:tcW w:w="993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85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73" w:type="dxa"/>
            <w:shd w:val="clear" w:color="auto" w:fill="auto"/>
          </w:tcPr>
          <w:p w:rsidR="00D5541E" w:rsidRPr="007245D8" w:rsidRDefault="00D5541E" w:rsidP="007245D8">
            <w:pPr>
              <w:ind w:hanging="111"/>
              <w:jc w:val="center"/>
              <w:rPr>
                <w:b/>
              </w:rPr>
            </w:pPr>
          </w:p>
        </w:tc>
        <w:tc>
          <w:tcPr>
            <w:tcW w:w="907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55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86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0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861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</w:tr>
      <w:tr w:rsidR="007245D8" w:rsidRPr="007245D8" w:rsidTr="007245D8">
        <w:trPr>
          <w:trHeight w:val="277"/>
        </w:trPr>
        <w:tc>
          <w:tcPr>
            <w:tcW w:w="54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  <w:r w:rsidRPr="007245D8">
              <w:rPr>
                <w:b/>
              </w:rPr>
              <w:t>3.</w:t>
            </w:r>
          </w:p>
        </w:tc>
        <w:tc>
          <w:tcPr>
            <w:tcW w:w="2088" w:type="dxa"/>
            <w:shd w:val="clear" w:color="auto" w:fill="auto"/>
          </w:tcPr>
          <w:p w:rsidR="00D5541E" w:rsidRPr="007245D8" w:rsidRDefault="00D5541E" w:rsidP="00D53B1F">
            <w:pPr>
              <w:rPr>
                <w:b/>
              </w:rPr>
            </w:pPr>
          </w:p>
        </w:tc>
        <w:tc>
          <w:tcPr>
            <w:tcW w:w="993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85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73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07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55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86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0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861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</w:tr>
      <w:tr w:rsidR="007245D8" w:rsidRPr="007245D8" w:rsidTr="007245D8">
        <w:trPr>
          <w:trHeight w:val="277"/>
        </w:trPr>
        <w:tc>
          <w:tcPr>
            <w:tcW w:w="54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  <w:r w:rsidRPr="007245D8">
              <w:rPr>
                <w:b/>
              </w:rPr>
              <w:t>4.</w:t>
            </w:r>
          </w:p>
        </w:tc>
        <w:tc>
          <w:tcPr>
            <w:tcW w:w="2088" w:type="dxa"/>
            <w:shd w:val="clear" w:color="auto" w:fill="auto"/>
          </w:tcPr>
          <w:p w:rsidR="00D5541E" w:rsidRPr="007245D8" w:rsidRDefault="00D5541E" w:rsidP="00D53B1F">
            <w:pPr>
              <w:rPr>
                <w:b/>
              </w:rPr>
            </w:pPr>
          </w:p>
        </w:tc>
        <w:tc>
          <w:tcPr>
            <w:tcW w:w="993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85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73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07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55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86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0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861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</w:tr>
      <w:tr w:rsidR="007245D8" w:rsidRPr="007245D8" w:rsidTr="007245D8">
        <w:trPr>
          <w:trHeight w:val="277"/>
        </w:trPr>
        <w:tc>
          <w:tcPr>
            <w:tcW w:w="54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  <w:r w:rsidRPr="007245D8">
              <w:rPr>
                <w:b/>
              </w:rPr>
              <w:t>5.</w:t>
            </w:r>
          </w:p>
        </w:tc>
        <w:tc>
          <w:tcPr>
            <w:tcW w:w="2088" w:type="dxa"/>
            <w:shd w:val="clear" w:color="auto" w:fill="auto"/>
          </w:tcPr>
          <w:p w:rsidR="00D5541E" w:rsidRPr="007245D8" w:rsidRDefault="00D5541E" w:rsidP="00D53B1F">
            <w:pPr>
              <w:rPr>
                <w:b/>
              </w:rPr>
            </w:pPr>
          </w:p>
        </w:tc>
        <w:tc>
          <w:tcPr>
            <w:tcW w:w="993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85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73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07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55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86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0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861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</w:tr>
      <w:tr w:rsidR="007245D8" w:rsidRPr="007245D8" w:rsidTr="007245D8">
        <w:trPr>
          <w:trHeight w:val="277"/>
        </w:trPr>
        <w:tc>
          <w:tcPr>
            <w:tcW w:w="54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  <w:r w:rsidRPr="007245D8">
              <w:rPr>
                <w:b/>
              </w:rPr>
              <w:t>6.</w:t>
            </w:r>
          </w:p>
        </w:tc>
        <w:tc>
          <w:tcPr>
            <w:tcW w:w="2088" w:type="dxa"/>
            <w:shd w:val="clear" w:color="auto" w:fill="auto"/>
          </w:tcPr>
          <w:p w:rsidR="00D5541E" w:rsidRPr="007245D8" w:rsidRDefault="00D5541E" w:rsidP="00D53B1F">
            <w:pPr>
              <w:rPr>
                <w:b/>
              </w:rPr>
            </w:pPr>
          </w:p>
        </w:tc>
        <w:tc>
          <w:tcPr>
            <w:tcW w:w="993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85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73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07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55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86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0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861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</w:tr>
      <w:tr w:rsidR="007245D8" w:rsidRPr="007245D8" w:rsidTr="007245D8">
        <w:trPr>
          <w:trHeight w:val="277"/>
        </w:trPr>
        <w:tc>
          <w:tcPr>
            <w:tcW w:w="54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  <w:r w:rsidRPr="007245D8">
              <w:rPr>
                <w:b/>
              </w:rPr>
              <w:t>7.</w:t>
            </w:r>
          </w:p>
        </w:tc>
        <w:tc>
          <w:tcPr>
            <w:tcW w:w="2088" w:type="dxa"/>
            <w:shd w:val="clear" w:color="auto" w:fill="auto"/>
          </w:tcPr>
          <w:p w:rsidR="00D5541E" w:rsidRPr="007245D8" w:rsidRDefault="00D5541E" w:rsidP="00D53B1F">
            <w:pPr>
              <w:rPr>
                <w:b/>
              </w:rPr>
            </w:pPr>
          </w:p>
        </w:tc>
        <w:tc>
          <w:tcPr>
            <w:tcW w:w="993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85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73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07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55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86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0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861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</w:tr>
      <w:tr w:rsidR="007245D8" w:rsidRPr="007245D8" w:rsidTr="007245D8">
        <w:trPr>
          <w:trHeight w:val="277"/>
        </w:trPr>
        <w:tc>
          <w:tcPr>
            <w:tcW w:w="54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  <w:r w:rsidRPr="007245D8">
              <w:rPr>
                <w:b/>
              </w:rPr>
              <w:t>8.</w:t>
            </w:r>
          </w:p>
        </w:tc>
        <w:tc>
          <w:tcPr>
            <w:tcW w:w="2088" w:type="dxa"/>
            <w:shd w:val="clear" w:color="auto" w:fill="auto"/>
          </w:tcPr>
          <w:p w:rsidR="00D5541E" w:rsidRPr="007245D8" w:rsidRDefault="00D5541E" w:rsidP="00D53B1F">
            <w:pPr>
              <w:rPr>
                <w:b/>
              </w:rPr>
            </w:pPr>
          </w:p>
        </w:tc>
        <w:tc>
          <w:tcPr>
            <w:tcW w:w="993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85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73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07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55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86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0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861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</w:tr>
      <w:tr w:rsidR="007245D8" w:rsidRPr="007245D8" w:rsidTr="007245D8">
        <w:trPr>
          <w:trHeight w:val="277"/>
        </w:trPr>
        <w:tc>
          <w:tcPr>
            <w:tcW w:w="54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  <w:r w:rsidRPr="007245D8">
              <w:rPr>
                <w:b/>
              </w:rPr>
              <w:t>9.</w:t>
            </w:r>
          </w:p>
        </w:tc>
        <w:tc>
          <w:tcPr>
            <w:tcW w:w="2088" w:type="dxa"/>
            <w:shd w:val="clear" w:color="auto" w:fill="auto"/>
          </w:tcPr>
          <w:p w:rsidR="00D5541E" w:rsidRPr="007245D8" w:rsidRDefault="00D5541E" w:rsidP="00D53B1F">
            <w:pPr>
              <w:rPr>
                <w:b/>
              </w:rPr>
            </w:pPr>
          </w:p>
        </w:tc>
        <w:tc>
          <w:tcPr>
            <w:tcW w:w="993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85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73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07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55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86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0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861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</w:tr>
      <w:tr w:rsidR="007245D8" w:rsidRPr="007245D8" w:rsidTr="007245D8">
        <w:trPr>
          <w:trHeight w:val="277"/>
        </w:trPr>
        <w:tc>
          <w:tcPr>
            <w:tcW w:w="540" w:type="dxa"/>
            <w:shd w:val="clear" w:color="auto" w:fill="auto"/>
          </w:tcPr>
          <w:p w:rsidR="00D5541E" w:rsidRPr="007245D8" w:rsidRDefault="00D5541E" w:rsidP="00D53B1F">
            <w:pPr>
              <w:rPr>
                <w:b/>
              </w:rPr>
            </w:pPr>
            <w:r w:rsidRPr="007245D8">
              <w:rPr>
                <w:b/>
              </w:rPr>
              <w:t>10.</w:t>
            </w:r>
          </w:p>
        </w:tc>
        <w:tc>
          <w:tcPr>
            <w:tcW w:w="2088" w:type="dxa"/>
            <w:shd w:val="clear" w:color="auto" w:fill="auto"/>
          </w:tcPr>
          <w:p w:rsidR="00D5541E" w:rsidRPr="007245D8" w:rsidRDefault="00D5541E" w:rsidP="00D53B1F">
            <w:pPr>
              <w:rPr>
                <w:b/>
              </w:rPr>
            </w:pPr>
          </w:p>
        </w:tc>
        <w:tc>
          <w:tcPr>
            <w:tcW w:w="993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85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73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07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55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86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0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861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</w:tr>
      <w:tr w:rsidR="007245D8" w:rsidRPr="007245D8" w:rsidTr="007245D8">
        <w:trPr>
          <w:trHeight w:val="226"/>
        </w:trPr>
        <w:tc>
          <w:tcPr>
            <w:tcW w:w="54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  <w:r w:rsidRPr="007245D8">
              <w:rPr>
                <w:b/>
              </w:rPr>
              <w:t>11.</w:t>
            </w:r>
          </w:p>
        </w:tc>
        <w:tc>
          <w:tcPr>
            <w:tcW w:w="2088" w:type="dxa"/>
            <w:shd w:val="clear" w:color="auto" w:fill="auto"/>
          </w:tcPr>
          <w:p w:rsidR="00D5541E" w:rsidRPr="007245D8" w:rsidRDefault="00D5541E" w:rsidP="00D53B1F">
            <w:pPr>
              <w:rPr>
                <w:b/>
              </w:rPr>
            </w:pPr>
          </w:p>
        </w:tc>
        <w:tc>
          <w:tcPr>
            <w:tcW w:w="993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85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73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07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55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86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0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861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</w:tr>
      <w:tr w:rsidR="007245D8" w:rsidRPr="007245D8" w:rsidTr="007245D8">
        <w:trPr>
          <w:trHeight w:val="226"/>
        </w:trPr>
        <w:tc>
          <w:tcPr>
            <w:tcW w:w="54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  <w:r w:rsidRPr="007245D8">
              <w:rPr>
                <w:b/>
              </w:rPr>
              <w:t>12.</w:t>
            </w:r>
          </w:p>
        </w:tc>
        <w:tc>
          <w:tcPr>
            <w:tcW w:w="2088" w:type="dxa"/>
            <w:shd w:val="clear" w:color="auto" w:fill="auto"/>
          </w:tcPr>
          <w:p w:rsidR="00D5541E" w:rsidRPr="007245D8" w:rsidRDefault="00D5541E" w:rsidP="00D53B1F">
            <w:pPr>
              <w:rPr>
                <w:b/>
              </w:rPr>
            </w:pPr>
          </w:p>
        </w:tc>
        <w:tc>
          <w:tcPr>
            <w:tcW w:w="993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85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73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07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55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86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0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861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</w:tr>
      <w:tr w:rsidR="007245D8" w:rsidRPr="007245D8" w:rsidTr="007245D8">
        <w:trPr>
          <w:trHeight w:val="226"/>
        </w:trPr>
        <w:tc>
          <w:tcPr>
            <w:tcW w:w="54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  <w:r w:rsidRPr="007245D8">
              <w:rPr>
                <w:b/>
              </w:rPr>
              <w:t>13.</w:t>
            </w:r>
          </w:p>
        </w:tc>
        <w:tc>
          <w:tcPr>
            <w:tcW w:w="2088" w:type="dxa"/>
            <w:shd w:val="clear" w:color="auto" w:fill="auto"/>
          </w:tcPr>
          <w:p w:rsidR="00D5541E" w:rsidRPr="007245D8" w:rsidRDefault="00D5541E" w:rsidP="00D53B1F">
            <w:pPr>
              <w:rPr>
                <w:b/>
              </w:rPr>
            </w:pPr>
          </w:p>
        </w:tc>
        <w:tc>
          <w:tcPr>
            <w:tcW w:w="993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85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73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07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55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86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90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  <w:tc>
          <w:tcPr>
            <w:tcW w:w="861" w:type="dxa"/>
            <w:shd w:val="clear" w:color="auto" w:fill="auto"/>
          </w:tcPr>
          <w:p w:rsidR="00D5541E" w:rsidRPr="007245D8" w:rsidRDefault="00D5541E" w:rsidP="007245D8">
            <w:pPr>
              <w:jc w:val="center"/>
              <w:rPr>
                <w:b/>
              </w:rPr>
            </w:pPr>
          </w:p>
        </w:tc>
      </w:tr>
    </w:tbl>
    <w:p w:rsidR="00D5541E" w:rsidRDefault="00D5541E" w:rsidP="00D5541E">
      <w:pPr>
        <w:rPr>
          <w:sz w:val="28"/>
          <w:szCs w:val="28"/>
        </w:rPr>
      </w:pPr>
    </w:p>
    <w:p w:rsidR="00D5541E" w:rsidRDefault="00D5541E" w:rsidP="00D5541E">
      <w:r w:rsidRPr="00F06582">
        <w:rPr>
          <w:b/>
        </w:rPr>
        <w:t xml:space="preserve">Руководитель делегации </w:t>
      </w:r>
      <w:r w:rsidRPr="00F06582">
        <w:rPr>
          <w:b/>
        </w:rPr>
        <w:tab/>
        <w:t xml:space="preserve"> </w:t>
      </w:r>
      <w:r>
        <w:rPr>
          <w:b/>
        </w:rPr>
        <w:t xml:space="preserve">                   </w:t>
      </w:r>
      <w:r>
        <w:t xml:space="preserve">                                                                                                                  тел:</w:t>
      </w:r>
      <w:r w:rsidRPr="00F06582">
        <w:rPr>
          <w:b/>
        </w:rPr>
        <w:tab/>
        <w:t xml:space="preserve">     </w:t>
      </w:r>
      <w:r w:rsidRPr="00F06582">
        <w:rPr>
          <w:b/>
        </w:rPr>
        <w:tab/>
        <w:t xml:space="preserve">  </w:t>
      </w:r>
      <w:r w:rsidRPr="00F06582">
        <w:tab/>
      </w:r>
      <w:r w:rsidRPr="00F06582">
        <w:tab/>
      </w:r>
      <w:r w:rsidRPr="00F06582">
        <w:tab/>
        <w:t xml:space="preserve"> 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5541E" w:rsidRPr="00F06582" w:rsidRDefault="00D5541E" w:rsidP="00D5541E">
      <w:r w:rsidRPr="00F06582">
        <w:t xml:space="preserve">               м.п.</w:t>
      </w:r>
    </w:p>
    <w:p w:rsidR="007606A6" w:rsidRDefault="007606A6" w:rsidP="00D5541E">
      <w:pPr>
        <w:jc w:val="both"/>
        <w:rPr>
          <w:sz w:val="24"/>
          <w:szCs w:val="24"/>
        </w:rPr>
      </w:pPr>
    </w:p>
    <w:sectPr w:rsidR="007606A6" w:rsidSect="00D5541E">
      <w:pgSz w:w="11906" w:h="16838"/>
      <w:pgMar w:top="567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D416EB04"/>
    <w:lvl w:ilvl="0">
      <w:numFmt w:val="bullet"/>
      <w:lvlText w:val="*"/>
      <w:lvlJc w:val="left"/>
    </w:lvl>
  </w:abstractNum>
  <w:abstractNum w:abstractNumId="1" w15:restartNumberingAfterBreak="0">
    <w:nsid w:val="08B77CB4"/>
    <w:multiLevelType w:val="hybridMultilevel"/>
    <w:tmpl w:val="493278E4"/>
    <w:lvl w:ilvl="0" w:tplc="19D68FD0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3A7EA9"/>
    <w:multiLevelType w:val="hybridMultilevel"/>
    <w:tmpl w:val="D0C261AC"/>
    <w:lvl w:ilvl="0" w:tplc="04190013">
      <w:start w:val="1"/>
      <w:numFmt w:val="upperRoman"/>
      <w:lvlText w:val="%1."/>
      <w:lvlJc w:val="right"/>
      <w:pPr>
        <w:ind w:left="404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62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3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  <w:rPr>
        <w:rFonts w:cs="Times New Roman"/>
      </w:rPr>
    </w:lvl>
  </w:abstractNum>
  <w:abstractNum w:abstractNumId="3" w15:restartNumberingAfterBreak="0">
    <w:nsid w:val="25CD73AC"/>
    <w:multiLevelType w:val="hybridMultilevel"/>
    <w:tmpl w:val="824039DC"/>
    <w:lvl w:ilvl="0" w:tplc="B0EE19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5C353A37"/>
    <w:multiLevelType w:val="hybridMultilevel"/>
    <w:tmpl w:val="B46C0410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668622C"/>
    <w:multiLevelType w:val="multilevel"/>
    <w:tmpl w:val="00029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  <w:lvlOverride w:ilvl="0">
      <w:lvl w:ilvl="0">
        <w:numFmt w:val="bullet"/>
        <w:lvlText w:val="-"/>
        <w:legacy w:legacy="1" w:legacySpace="0" w:legacyIndent="211"/>
        <w:lvlJc w:val="left"/>
        <w:rPr>
          <w:rFonts w:ascii="Times New Roman" w:hAnsi="Times New Roman" w:hint="default"/>
        </w:rPr>
      </w:lvl>
    </w:lvlOverride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9B5E31"/>
    <w:rsid w:val="00011D9E"/>
    <w:rsid w:val="000535E1"/>
    <w:rsid w:val="000631A3"/>
    <w:rsid w:val="00102B94"/>
    <w:rsid w:val="00112006"/>
    <w:rsid w:val="001354F4"/>
    <w:rsid w:val="00151E06"/>
    <w:rsid w:val="00187565"/>
    <w:rsid w:val="00194772"/>
    <w:rsid w:val="001A6423"/>
    <w:rsid w:val="001D5362"/>
    <w:rsid w:val="00220FD5"/>
    <w:rsid w:val="00221376"/>
    <w:rsid w:val="002238EB"/>
    <w:rsid w:val="00245B7B"/>
    <w:rsid w:val="00256DAC"/>
    <w:rsid w:val="00257DB2"/>
    <w:rsid w:val="00342665"/>
    <w:rsid w:val="00351CEA"/>
    <w:rsid w:val="00362A08"/>
    <w:rsid w:val="003850AA"/>
    <w:rsid w:val="00395AA6"/>
    <w:rsid w:val="003A6274"/>
    <w:rsid w:val="003D1EA6"/>
    <w:rsid w:val="00410867"/>
    <w:rsid w:val="004658B0"/>
    <w:rsid w:val="004735E1"/>
    <w:rsid w:val="00474787"/>
    <w:rsid w:val="00486A42"/>
    <w:rsid w:val="004E1FCB"/>
    <w:rsid w:val="005415B5"/>
    <w:rsid w:val="0059398E"/>
    <w:rsid w:val="005A32A8"/>
    <w:rsid w:val="005E036E"/>
    <w:rsid w:val="005E0C37"/>
    <w:rsid w:val="0064161F"/>
    <w:rsid w:val="006B7D83"/>
    <w:rsid w:val="006D3DCE"/>
    <w:rsid w:val="006E3499"/>
    <w:rsid w:val="007245D8"/>
    <w:rsid w:val="00746D72"/>
    <w:rsid w:val="007606A6"/>
    <w:rsid w:val="007822E3"/>
    <w:rsid w:val="007944F2"/>
    <w:rsid w:val="007C0359"/>
    <w:rsid w:val="007E098A"/>
    <w:rsid w:val="00812B4A"/>
    <w:rsid w:val="008167C3"/>
    <w:rsid w:val="00824936"/>
    <w:rsid w:val="00832152"/>
    <w:rsid w:val="008A5422"/>
    <w:rsid w:val="008F2D2C"/>
    <w:rsid w:val="00932C3A"/>
    <w:rsid w:val="00980091"/>
    <w:rsid w:val="00982274"/>
    <w:rsid w:val="009A0E34"/>
    <w:rsid w:val="009B5E31"/>
    <w:rsid w:val="009F1D9D"/>
    <w:rsid w:val="00A1735E"/>
    <w:rsid w:val="00A25B7F"/>
    <w:rsid w:val="00AA08E9"/>
    <w:rsid w:val="00AA4B04"/>
    <w:rsid w:val="00AB7969"/>
    <w:rsid w:val="00AF0B49"/>
    <w:rsid w:val="00B83BB5"/>
    <w:rsid w:val="00B83EF7"/>
    <w:rsid w:val="00BC5E3F"/>
    <w:rsid w:val="00CA516E"/>
    <w:rsid w:val="00D21CD6"/>
    <w:rsid w:val="00D45054"/>
    <w:rsid w:val="00D5541E"/>
    <w:rsid w:val="00D70582"/>
    <w:rsid w:val="00D85B6C"/>
    <w:rsid w:val="00D8684B"/>
    <w:rsid w:val="00D936A8"/>
    <w:rsid w:val="00DE78A1"/>
    <w:rsid w:val="00DF6294"/>
    <w:rsid w:val="00E4082F"/>
    <w:rsid w:val="00EA7406"/>
    <w:rsid w:val="00EC6632"/>
    <w:rsid w:val="00F3259E"/>
    <w:rsid w:val="00F33081"/>
    <w:rsid w:val="00F56AC5"/>
    <w:rsid w:val="00F7220E"/>
    <w:rsid w:val="00FB51FD"/>
    <w:rsid w:val="39F64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959B9C8"/>
  <w15:docId w15:val="{474F8AA3-0808-4108-8EF2-64FF5F54E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B5E3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B5E3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9B5E31"/>
    <w:pPr>
      <w:tabs>
        <w:tab w:val="center" w:pos="4677"/>
        <w:tab w:val="right" w:pos="9355"/>
      </w:tabs>
    </w:pPr>
    <w:rPr>
      <w:rFonts w:eastAsia="Calibri" w:cs="Times New Roman"/>
    </w:rPr>
  </w:style>
  <w:style w:type="character" w:customStyle="1" w:styleId="a5">
    <w:name w:val="Верхний колонтитул Знак"/>
    <w:link w:val="a4"/>
    <w:uiPriority w:val="99"/>
    <w:locked/>
    <w:rsid w:val="009B5E31"/>
    <w:rPr>
      <w:rFonts w:ascii="Arial" w:hAnsi="Arial" w:cs="Arial"/>
      <w:sz w:val="20"/>
      <w:szCs w:val="20"/>
      <w:lang w:eastAsia="ru-RU"/>
    </w:rPr>
  </w:style>
  <w:style w:type="paragraph" w:styleId="a6">
    <w:name w:val="List Paragraph"/>
    <w:basedOn w:val="a"/>
    <w:uiPriority w:val="99"/>
    <w:qFormat/>
    <w:rsid w:val="009B5E31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uiPriority w:val="99"/>
    <w:rsid w:val="00932C3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7">
    <w:name w:val="Body Text"/>
    <w:basedOn w:val="a"/>
    <w:link w:val="a8"/>
    <w:uiPriority w:val="99"/>
    <w:rsid w:val="00011D9E"/>
    <w:pPr>
      <w:widowControl/>
      <w:suppressAutoHyphens/>
      <w:autoSpaceDE/>
      <w:autoSpaceDN/>
      <w:adjustRightInd/>
      <w:jc w:val="center"/>
    </w:pPr>
    <w:rPr>
      <w:rFonts w:eastAsia="Calibri" w:cs="Times New Roman"/>
      <w:b/>
      <w:i/>
      <w:lang w:eastAsia="ar-SA"/>
    </w:rPr>
  </w:style>
  <w:style w:type="character" w:customStyle="1" w:styleId="a8">
    <w:name w:val="Основной текст Знак"/>
    <w:link w:val="a7"/>
    <w:uiPriority w:val="99"/>
    <w:locked/>
    <w:rsid w:val="00011D9E"/>
    <w:rPr>
      <w:rFonts w:ascii="Arial" w:hAnsi="Arial" w:cs="Times New Roman"/>
      <w:b/>
      <w:i/>
      <w:sz w:val="20"/>
      <w:szCs w:val="20"/>
      <w:lang w:eastAsia="ar-SA" w:bidi="ar-SA"/>
    </w:rPr>
  </w:style>
  <w:style w:type="character" w:styleId="a9">
    <w:name w:val="Hyperlink"/>
    <w:uiPriority w:val="99"/>
    <w:rsid w:val="00D70582"/>
    <w:rPr>
      <w:rFonts w:cs="Times New Roman"/>
      <w:color w:val="0000FF"/>
      <w:u w:val="single"/>
    </w:rPr>
  </w:style>
  <w:style w:type="paragraph" w:styleId="aa">
    <w:name w:val="Normal (Web)"/>
    <w:basedOn w:val="a"/>
    <w:uiPriority w:val="99"/>
    <w:rsid w:val="003D1EA6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rsid w:val="009F1D9D"/>
    <w:rPr>
      <w:rFonts w:ascii="Tahoma" w:eastAsia="Calibri" w:hAnsi="Tahoma" w:cs="Times New Roman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9F1D9D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taullin1991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spoicom-vfgs@yande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rtemcbr-2000@mail.ru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secretaryvfgs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ximov.giri@yandex.ru%20%20%20(&#1052;&#1072;&#1082;&#1089;&#1080;&#1084;&#1086;&#1074;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8</Pages>
  <Words>2305</Words>
  <Characters>13139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Natalia</cp:lastModifiedBy>
  <cp:revision>11</cp:revision>
  <cp:lastPrinted>2019-05-16T14:06:00Z</cp:lastPrinted>
  <dcterms:created xsi:type="dcterms:W3CDTF">2018-04-19T07:18:00Z</dcterms:created>
  <dcterms:modified xsi:type="dcterms:W3CDTF">2019-05-16T20:05:00Z</dcterms:modified>
</cp:coreProperties>
</file>